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3A" w:rsidRDefault="0041073A" w:rsidP="0041073A">
      <w:pPr>
        <w:jc w:val="center"/>
        <w:rPr>
          <w:szCs w:val="30"/>
        </w:rPr>
      </w:pPr>
      <w:r>
        <w:rPr>
          <w:szCs w:val="30"/>
        </w:rPr>
        <w:t>МИНИСТЕРСТВО ТРУДА И СОЦИАЛЬНОЙ ЗАЩИТЫ</w:t>
      </w:r>
    </w:p>
    <w:p w:rsidR="0041073A" w:rsidRDefault="0041073A" w:rsidP="0041073A">
      <w:pPr>
        <w:jc w:val="center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41073A" w:rsidRDefault="0041073A" w:rsidP="0041073A">
      <w:pPr>
        <w:jc w:val="center"/>
        <w:rPr>
          <w:szCs w:val="30"/>
        </w:rPr>
      </w:pPr>
      <w:r>
        <w:rPr>
          <w:szCs w:val="30"/>
        </w:rPr>
        <w:t>МИНИСТЕРСТВО ЭНЕРГЕТИКИ РЕСПУБЛИКИ БЕЛАРУСЬ</w:t>
      </w:r>
    </w:p>
    <w:p w:rsidR="0041073A" w:rsidRDefault="0041073A" w:rsidP="0041073A">
      <w:pPr>
        <w:jc w:val="center"/>
        <w:rPr>
          <w:szCs w:val="30"/>
        </w:rPr>
      </w:pPr>
    </w:p>
    <w:p w:rsidR="0041073A" w:rsidRDefault="0041073A" w:rsidP="0041073A">
      <w:pPr>
        <w:jc w:val="center"/>
        <w:rPr>
          <w:szCs w:val="30"/>
        </w:rPr>
      </w:pPr>
      <w:r>
        <w:rPr>
          <w:szCs w:val="30"/>
        </w:rPr>
        <w:t>ПОСТАНОВЛЕНИЕ</w:t>
      </w:r>
    </w:p>
    <w:p w:rsidR="0041073A" w:rsidRDefault="0041073A" w:rsidP="0041073A">
      <w:pPr>
        <w:rPr>
          <w:szCs w:val="30"/>
        </w:rPr>
      </w:pPr>
    </w:p>
    <w:p w:rsidR="0041073A" w:rsidRDefault="0041073A" w:rsidP="0041073A">
      <w:pPr>
        <w:rPr>
          <w:szCs w:val="30"/>
        </w:rPr>
      </w:pPr>
      <w:r>
        <w:rPr>
          <w:szCs w:val="30"/>
        </w:rPr>
        <w:t xml:space="preserve"> </w:t>
      </w:r>
      <w:r>
        <w:rPr>
          <w:szCs w:val="30"/>
          <w:u w:val="single"/>
        </w:rPr>
        <w:t xml:space="preserve">14.11.2017 </w:t>
      </w:r>
      <w:r>
        <w:rPr>
          <w:szCs w:val="30"/>
        </w:rPr>
        <w:t xml:space="preserve"> № </w:t>
      </w:r>
      <w:r>
        <w:rPr>
          <w:szCs w:val="30"/>
          <w:u w:val="single"/>
        </w:rPr>
        <w:t>70/44</w:t>
      </w:r>
      <w:r>
        <w:rPr>
          <w:szCs w:val="30"/>
        </w:rPr>
        <w:t xml:space="preserve">                                                             г. Минск</w:t>
      </w:r>
    </w:p>
    <w:p w:rsidR="0041073A" w:rsidRDefault="0041073A" w:rsidP="0041073A">
      <w:pPr>
        <w:spacing w:line="280" w:lineRule="exact"/>
        <w:rPr>
          <w:szCs w:val="30"/>
        </w:rPr>
      </w:pPr>
    </w:p>
    <w:p w:rsidR="0041073A" w:rsidRDefault="0041073A" w:rsidP="0041073A">
      <w:pPr>
        <w:spacing w:line="280" w:lineRule="exact"/>
        <w:rPr>
          <w:szCs w:val="30"/>
        </w:rPr>
      </w:pPr>
      <w:r>
        <w:rPr>
          <w:szCs w:val="30"/>
        </w:rPr>
        <w:t>Об утверждении Типовой инструкции</w:t>
      </w:r>
    </w:p>
    <w:p w:rsidR="0041073A" w:rsidRDefault="0041073A" w:rsidP="0041073A">
      <w:pPr>
        <w:spacing w:line="280" w:lineRule="exact"/>
        <w:rPr>
          <w:szCs w:val="30"/>
        </w:rPr>
      </w:pPr>
      <w:r>
        <w:rPr>
          <w:szCs w:val="30"/>
        </w:rPr>
        <w:t xml:space="preserve">по охране труда при работе с   </w:t>
      </w:r>
      <w:proofErr w:type="gramStart"/>
      <w:r>
        <w:rPr>
          <w:szCs w:val="30"/>
        </w:rPr>
        <w:t>ручным</w:t>
      </w:r>
      <w:proofErr w:type="gramEnd"/>
    </w:p>
    <w:p w:rsidR="0041073A" w:rsidRDefault="0041073A" w:rsidP="0041073A">
      <w:pPr>
        <w:spacing w:line="280" w:lineRule="exact"/>
        <w:rPr>
          <w:szCs w:val="30"/>
        </w:rPr>
      </w:pPr>
      <w:r>
        <w:rPr>
          <w:szCs w:val="30"/>
        </w:rPr>
        <w:t xml:space="preserve">электромеханическим   инструментом </w:t>
      </w:r>
    </w:p>
    <w:p w:rsidR="0041073A" w:rsidRDefault="0041073A" w:rsidP="0041073A">
      <w:pPr>
        <w:rPr>
          <w:szCs w:val="30"/>
        </w:rPr>
      </w:pPr>
    </w:p>
    <w:p w:rsidR="0041073A" w:rsidRDefault="0041073A" w:rsidP="0041073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szCs w:val="30"/>
        </w:rPr>
        <w:t>На основании абзаца пятого части второй статьи 9 Закона    Республики Беларусь от 23 июня 2008 года «Об охране труда» в редакции Закона Республики Беларусь от 12 июля 2013 года, подпункта 7.1.5 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 № 1589 «Вопросы Министерства труда и социальной защиты</w:t>
      </w:r>
      <w:proofErr w:type="gramEnd"/>
      <w:r>
        <w:rPr>
          <w:szCs w:val="30"/>
        </w:rPr>
        <w:t xml:space="preserve"> Республики Беларусь», пункта 7 Положения </w:t>
      </w:r>
      <w:r>
        <w:rPr>
          <w:rFonts w:eastAsiaTheme="minorHAnsi"/>
          <w:szCs w:val="30"/>
          <w:lang w:eastAsia="en-US"/>
        </w:rPr>
        <w:t xml:space="preserve">о Министерстве энергетики Республики Беларусь, утвержденного постановлением Совета Министров Республики Беларусь от 31 октября 2001 г. № 1595, </w:t>
      </w:r>
      <w:r>
        <w:rPr>
          <w:szCs w:val="30"/>
        </w:rPr>
        <w:t xml:space="preserve">Министерство труда и социальной защиты Республики Беларусь и </w:t>
      </w:r>
      <w:r>
        <w:rPr>
          <w:rFonts w:eastAsiaTheme="minorHAnsi"/>
          <w:szCs w:val="30"/>
          <w:lang w:eastAsia="en-US"/>
        </w:rPr>
        <w:t xml:space="preserve">Министерство энергетики Республики Беларусь </w:t>
      </w:r>
      <w:r>
        <w:rPr>
          <w:szCs w:val="30"/>
        </w:rPr>
        <w:t>ПОСТАНОВЛЯЮТ:</w:t>
      </w:r>
    </w:p>
    <w:p w:rsidR="0041073A" w:rsidRPr="008120F1" w:rsidRDefault="0041073A" w:rsidP="008120F1">
      <w:pPr>
        <w:autoSpaceDE w:val="0"/>
        <w:autoSpaceDN w:val="0"/>
        <w:adjustRightInd w:val="0"/>
        <w:jc w:val="both"/>
        <w:rPr>
          <w:szCs w:val="30"/>
        </w:rPr>
      </w:pPr>
    </w:p>
    <w:p w:rsidR="0041073A" w:rsidRDefault="0041073A" w:rsidP="0041073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</w:rPr>
      </w:pPr>
      <w:r>
        <w:rPr>
          <w:szCs w:val="30"/>
        </w:rPr>
        <w:t xml:space="preserve">1. Утвердить прилагаемую Типовую </w:t>
      </w:r>
      <w:hyperlink r:id="rId9" w:anchor="Par53" w:history="1">
        <w:r>
          <w:rPr>
            <w:rStyle w:val="a3"/>
            <w:color w:val="000000" w:themeColor="text1"/>
            <w:szCs w:val="30"/>
            <w:u w:val="none"/>
          </w:rPr>
          <w:t>инструкцию</w:t>
        </w:r>
      </w:hyperlink>
      <w:r>
        <w:rPr>
          <w:szCs w:val="30"/>
        </w:rPr>
        <w:t xml:space="preserve"> по охране труда при работе с</w:t>
      </w:r>
      <w:r>
        <w:rPr>
          <w:rFonts w:ascii="Arial" w:hAnsi="Arial" w:cs="Arial"/>
          <w:sz w:val="20"/>
        </w:rPr>
        <w:t xml:space="preserve"> </w:t>
      </w:r>
      <w:r>
        <w:rPr>
          <w:szCs w:val="30"/>
        </w:rPr>
        <w:t>ручным</w:t>
      </w:r>
      <w:r>
        <w:rPr>
          <w:rFonts w:ascii="Arial" w:hAnsi="Arial" w:cs="Arial"/>
          <w:sz w:val="20"/>
        </w:rPr>
        <w:t xml:space="preserve"> </w:t>
      </w:r>
      <w:r>
        <w:rPr>
          <w:szCs w:val="30"/>
        </w:rPr>
        <w:t>электромеханическим инструментом.</w:t>
      </w:r>
    </w:p>
    <w:p w:rsidR="0041073A" w:rsidRDefault="0041073A" w:rsidP="0041073A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>2. Настоящее постановление вступает в силу после его официального опубликования.</w:t>
      </w:r>
    </w:p>
    <w:p w:rsidR="0041073A" w:rsidRDefault="0041073A" w:rsidP="0041073A">
      <w:pPr>
        <w:autoSpaceDE w:val="0"/>
        <w:autoSpaceDN w:val="0"/>
        <w:adjustRightInd w:val="0"/>
        <w:rPr>
          <w:rFonts w:eastAsia="Calibr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rPr>
          <w:rFonts w:eastAsia="Calibr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Министр труда и социальной 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Министр энергетики</w:t>
      </w:r>
    </w:p>
    <w:p w:rsidR="0041073A" w:rsidRDefault="0041073A" w:rsidP="0041073A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защиты Республики Беларусь    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Республики Беларусь     </w:t>
      </w:r>
    </w:p>
    <w:p w:rsidR="0041073A" w:rsidRDefault="0041073A" w:rsidP="0041073A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41073A" w:rsidRDefault="0041073A" w:rsidP="0041073A">
      <w:pPr>
        <w:widowControl w:val="0"/>
        <w:autoSpaceDE w:val="0"/>
        <w:autoSpaceDN w:val="0"/>
        <w:adjustRightInd w:val="0"/>
        <w:rPr>
          <w:bCs/>
          <w:szCs w:val="30"/>
        </w:rPr>
      </w:pPr>
      <w:r>
        <w:rPr>
          <w:szCs w:val="30"/>
        </w:rPr>
        <w:t xml:space="preserve">                           </w:t>
      </w:r>
      <w:proofErr w:type="spellStart"/>
      <w:r>
        <w:rPr>
          <w:szCs w:val="30"/>
        </w:rPr>
        <w:t>И.А.Костевич</w:t>
      </w:r>
      <w:proofErr w:type="spellEnd"/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   </w:t>
      </w:r>
      <w:proofErr w:type="spellStart"/>
      <w:r>
        <w:rPr>
          <w:szCs w:val="30"/>
        </w:rPr>
        <w:t>В.Н.Потупчик</w:t>
      </w:r>
      <w:proofErr w:type="spellEnd"/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lastRenderedPageBreak/>
        <w:t xml:space="preserve">СОГЛАСОВАНО                      </w:t>
      </w:r>
      <w:proofErr w:type="spellStart"/>
      <w:proofErr w:type="gramStart"/>
      <w:r>
        <w:rPr>
          <w:rFonts w:eastAsiaTheme="minorHAnsi"/>
          <w:szCs w:val="30"/>
          <w:lang w:eastAsia="en-US"/>
        </w:rPr>
        <w:t>СОГЛАСОВАНО</w:t>
      </w:r>
      <w:proofErr w:type="spellEnd"/>
      <w:proofErr w:type="gramEnd"/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Министр связи                          Министр  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и информатизации                   промышленности 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Республики Беларусь               Республики Беларусь 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            </w:t>
      </w:r>
      <w:proofErr w:type="spellStart"/>
      <w:r>
        <w:rPr>
          <w:rFonts w:eastAsiaTheme="minorHAnsi"/>
          <w:szCs w:val="30"/>
          <w:lang w:eastAsia="en-US"/>
        </w:rPr>
        <w:t>С.П.Попков</w:t>
      </w:r>
      <w:proofErr w:type="spellEnd"/>
      <w:r>
        <w:rPr>
          <w:rFonts w:eastAsiaTheme="minorHAnsi"/>
          <w:szCs w:val="30"/>
          <w:lang w:eastAsia="en-US"/>
        </w:rPr>
        <w:t xml:space="preserve">                                </w:t>
      </w:r>
      <w:proofErr w:type="spellStart"/>
      <w:r>
        <w:rPr>
          <w:rFonts w:eastAsiaTheme="minorHAnsi"/>
          <w:szCs w:val="30"/>
          <w:lang w:eastAsia="en-US"/>
        </w:rPr>
        <w:t>В.М.Вовк</w:t>
      </w:r>
      <w:proofErr w:type="spellEnd"/>
    </w:p>
    <w:p w:rsidR="0041073A" w:rsidRDefault="0041073A" w:rsidP="0041073A">
      <w:pPr>
        <w:tabs>
          <w:tab w:val="left" w:pos="3855"/>
        </w:tabs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04.10.2017                                  09.11.2017</w:t>
      </w:r>
    </w:p>
    <w:p w:rsidR="0041073A" w:rsidRDefault="0041073A" w:rsidP="0041073A">
      <w:pPr>
        <w:tabs>
          <w:tab w:val="left" w:pos="3855"/>
        </w:tabs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СОГЛАСОВАНО                       </w:t>
      </w:r>
      <w:proofErr w:type="spellStart"/>
      <w:proofErr w:type="gramStart"/>
      <w:r>
        <w:rPr>
          <w:rFonts w:eastAsiaTheme="minorHAnsi"/>
          <w:szCs w:val="30"/>
          <w:lang w:eastAsia="en-US"/>
        </w:rPr>
        <w:t>СОГЛАСОВАНО</w:t>
      </w:r>
      <w:proofErr w:type="spellEnd"/>
      <w:proofErr w:type="gramEnd"/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Министр                                     </w:t>
      </w:r>
      <w:proofErr w:type="spellStart"/>
      <w:proofErr w:type="gramStart"/>
      <w:r>
        <w:rPr>
          <w:rFonts w:eastAsiaTheme="minorHAnsi"/>
          <w:szCs w:val="30"/>
          <w:lang w:eastAsia="en-US"/>
        </w:rPr>
        <w:t>Министр</w:t>
      </w:r>
      <w:proofErr w:type="spellEnd"/>
      <w:proofErr w:type="gramEnd"/>
      <w:r>
        <w:rPr>
          <w:rFonts w:eastAsiaTheme="minorHAnsi"/>
          <w:szCs w:val="30"/>
          <w:lang w:eastAsia="en-US"/>
        </w:rPr>
        <w:t xml:space="preserve"> сельского 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здравоохранения                        хозяйства и продовольствия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Республики Беларусь                Республики Беларусь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            </w:t>
      </w:r>
      <w:proofErr w:type="spellStart"/>
      <w:r>
        <w:rPr>
          <w:rFonts w:eastAsiaTheme="minorHAnsi"/>
          <w:szCs w:val="30"/>
          <w:lang w:eastAsia="en-US"/>
        </w:rPr>
        <w:t>В.А.Малашко</w:t>
      </w:r>
      <w:proofErr w:type="spellEnd"/>
      <w:r>
        <w:rPr>
          <w:rFonts w:eastAsiaTheme="minorHAnsi"/>
          <w:szCs w:val="30"/>
          <w:lang w:eastAsia="en-US"/>
        </w:rPr>
        <w:t xml:space="preserve">                              </w:t>
      </w:r>
      <w:proofErr w:type="spellStart"/>
      <w:r>
        <w:rPr>
          <w:rFonts w:eastAsiaTheme="minorHAnsi"/>
          <w:szCs w:val="30"/>
          <w:lang w:eastAsia="en-US"/>
        </w:rPr>
        <w:t>Л.К.Заяц</w:t>
      </w:r>
      <w:proofErr w:type="spellEnd"/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26.10.2017                                    18.10.2017                           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СОГЛАСОВАНО                       </w:t>
      </w:r>
      <w:proofErr w:type="spellStart"/>
      <w:proofErr w:type="gramStart"/>
      <w:r>
        <w:rPr>
          <w:rFonts w:eastAsiaTheme="minorHAnsi"/>
          <w:szCs w:val="30"/>
          <w:lang w:eastAsia="en-US"/>
        </w:rPr>
        <w:t>СОГЛАСОВАНО</w:t>
      </w:r>
      <w:proofErr w:type="spellEnd"/>
      <w:proofErr w:type="gramEnd"/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Министр                                      </w:t>
      </w:r>
      <w:proofErr w:type="spellStart"/>
      <w:proofErr w:type="gramStart"/>
      <w:r>
        <w:rPr>
          <w:rFonts w:eastAsiaTheme="minorHAnsi"/>
          <w:szCs w:val="30"/>
          <w:lang w:eastAsia="en-US"/>
        </w:rPr>
        <w:t>Министр</w:t>
      </w:r>
      <w:proofErr w:type="spellEnd"/>
      <w:proofErr w:type="gramEnd"/>
      <w:r>
        <w:rPr>
          <w:rFonts w:eastAsiaTheme="minorHAnsi"/>
          <w:szCs w:val="30"/>
          <w:lang w:eastAsia="en-US"/>
        </w:rPr>
        <w:t xml:space="preserve"> 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жилищно-коммунального</w:t>
      </w:r>
      <w:proofErr w:type="gramEnd"/>
      <w:r>
        <w:rPr>
          <w:rFonts w:eastAsiaTheme="minorHAnsi"/>
          <w:szCs w:val="30"/>
          <w:lang w:eastAsia="en-US"/>
        </w:rPr>
        <w:t xml:space="preserve">         архитектуры 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хозяйства                                     и строительства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Республики Беларусь                 Республики Беларусь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            </w:t>
      </w:r>
      <w:proofErr w:type="spellStart"/>
      <w:r>
        <w:rPr>
          <w:rFonts w:eastAsiaTheme="minorHAnsi"/>
          <w:szCs w:val="30"/>
          <w:lang w:eastAsia="en-US"/>
        </w:rPr>
        <w:t>А.А.Терехов</w:t>
      </w:r>
      <w:proofErr w:type="spellEnd"/>
      <w:r>
        <w:rPr>
          <w:rFonts w:eastAsiaTheme="minorHAnsi"/>
          <w:szCs w:val="30"/>
          <w:lang w:eastAsia="en-US"/>
        </w:rPr>
        <w:t xml:space="preserve">                                 </w:t>
      </w:r>
      <w:proofErr w:type="spellStart"/>
      <w:r>
        <w:rPr>
          <w:rFonts w:eastAsiaTheme="minorHAnsi"/>
          <w:szCs w:val="30"/>
          <w:lang w:eastAsia="en-US"/>
        </w:rPr>
        <w:t>А.Б.Черный</w:t>
      </w:r>
      <w:proofErr w:type="spellEnd"/>
      <w:r>
        <w:rPr>
          <w:rFonts w:eastAsiaTheme="minorHAnsi"/>
          <w:szCs w:val="30"/>
          <w:lang w:eastAsia="en-US"/>
        </w:rPr>
        <w:t xml:space="preserve"> 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18.10.2017</w:t>
      </w:r>
      <w:r>
        <w:rPr>
          <w:rFonts w:eastAsiaTheme="minorHAnsi"/>
          <w:szCs w:val="30"/>
          <w:lang w:eastAsia="en-US"/>
        </w:rPr>
        <w:tab/>
      </w:r>
      <w:r>
        <w:rPr>
          <w:rFonts w:eastAsiaTheme="minorHAnsi"/>
          <w:szCs w:val="30"/>
          <w:lang w:eastAsia="en-US"/>
        </w:rPr>
        <w:tab/>
      </w:r>
      <w:r>
        <w:rPr>
          <w:rFonts w:eastAsiaTheme="minorHAnsi"/>
          <w:szCs w:val="30"/>
          <w:lang w:eastAsia="en-US"/>
        </w:rPr>
        <w:tab/>
      </w:r>
      <w:r>
        <w:rPr>
          <w:rFonts w:eastAsiaTheme="minorHAnsi"/>
          <w:szCs w:val="30"/>
          <w:lang w:eastAsia="en-US"/>
        </w:rPr>
        <w:tab/>
        <w:t xml:space="preserve">       30.10.2017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СОГЛАСОВАНО                       </w:t>
      </w:r>
      <w:proofErr w:type="spellStart"/>
      <w:proofErr w:type="gramStart"/>
      <w:r>
        <w:rPr>
          <w:rFonts w:eastAsiaTheme="minorHAnsi"/>
          <w:szCs w:val="30"/>
          <w:lang w:eastAsia="en-US"/>
        </w:rPr>
        <w:t>СОГЛАСОВАНО</w:t>
      </w:r>
      <w:proofErr w:type="spellEnd"/>
      <w:proofErr w:type="gramEnd"/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Председатель </w:t>
      </w:r>
      <w:proofErr w:type="gramStart"/>
      <w:r>
        <w:rPr>
          <w:rFonts w:eastAsiaTheme="minorHAnsi"/>
          <w:szCs w:val="30"/>
          <w:lang w:eastAsia="en-US"/>
        </w:rPr>
        <w:t>Белорусского</w:t>
      </w:r>
      <w:proofErr w:type="gramEnd"/>
      <w:r>
        <w:rPr>
          <w:rFonts w:eastAsiaTheme="minorHAnsi"/>
          <w:szCs w:val="30"/>
          <w:lang w:eastAsia="en-US"/>
        </w:rPr>
        <w:t xml:space="preserve">      Министр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государственного концерна      по чрезвычайным ситуациям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 нефти и химии                      Республики Беларусь</w:t>
      </w:r>
    </w:p>
    <w:p w:rsidR="0041073A" w:rsidRDefault="0041073A" w:rsidP="0041073A">
      <w:pPr>
        <w:tabs>
          <w:tab w:val="left" w:pos="3969"/>
        </w:tabs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            </w:t>
      </w:r>
      <w:proofErr w:type="spellStart"/>
      <w:r>
        <w:rPr>
          <w:rFonts w:eastAsiaTheme="minorHAnsi"/>
          <w:szCs w:val="30"/>
          <w:lang w:eastAsia="en-US"/>
        </w:rPr>
        <w:t>И.В.Ляшенко</w:t>
      </w:r>
      <w:proofErr w:type="spellEnd"/>
      <w:r>
        <w:rPr>
          <w:rFonts w:eastAsiaTheme="minorHAnsi"/>
          <w:szCs w:val="30"/>
          <w:lang w:eastAsia="en-US"/>
        </w:rPr>
        <w:t xml:space="preserve">                               </w:t>
      </w:r>
      <w:proofErr w:type="spellStart"/>
      <w:r>
        <w:rPr>
          <w:rFonts w:eastAsiaTheme="minorHAnsi"/>
          <w:szCs w:val="30"/>
          <w:lang w:eastAsia="en-US"/>
        </w:rPr>
        <w:t>В.А.Ващенко</w:t>
      </w:r>
      <w:proofErr w:type="spellEnd"/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10.10.2017                                   18.10.2017</w:t>
      </w: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CF03C6" w:rsidRDefault="00CF03C6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2C2F58" w:rsidRDefault="002C2F58" w:rsidP="0041073A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widowControl w:val="0"/>
        <w:tabs>
          <w:tab w:val="left" w:pos="4536"/>
        </w:tabs>
        <w:autoSpaceDE w:val="0"/>
        <w:autoSpaceDN w:val="0"/>
        <w:adjustRightInd w:val="0"/>
        <w:ind w:left="3540" w:firstLine="708"/>
        <w:rPr>
          <w:bCs/>
          <w:szCs w:val="30"/>
        </w:rPr>
      </w:pPr>
      <w:r>
        <w:rPr>
          <w:bCs/>
          <w:szCs w:val="30"/>
        </w:rPr>
        <w:lastRenderedPageBreak/>
        <w:t xml:space="preserve">    УТВЕРЖДЕНО</w:t>
      </w:r>
    </w:p>
    <w:p w:rsidR="0041073A" w:rsidRDefault="0041073A" w:rsidP="0041073A">
      <w:pPr>
        <w:widowControl w:val="0"/>
        <w:autoSpaceDE w:val="0"/>
        <w:autoSpaceDN w:val="0"/>
        <w:adjustRightInd w:val="0"/>
        <w:ind w:left="4536" w:hanging="4536"/>
        <w:rPr>
          <w:bCs/>
          <w:szCs w:val="30"/>
        </w:rPr>
      </w:pPr>
      <w:r>
        <w:rPr>
          <w:bCs/>
          <w:szCs w:val="30"/>
        </w:rPr>
        <w:tab/>
        <w:t xml:space="preserve">Постановление </w:t>
      </w:r>
    </w:p>
    <w:p w:rsidR="0041073A" w:rsidRDefault="0041073A" w:rsidP="0041073A">
      <w:pPr>
        <w:widowControl w:val="0"/>
        <w:autoSpaceDE w:val="0"/>
        <w:autoSpaceDN w:val="0"/>
        <w:adjustRightInd w:val="0"/>
        <w:ind w:left="4536"/>
        <w:rPr>
          <w:bCs/>
          <w:szCs w:val="30"/>
        </w:rPr>
      </w:pPr>
      <w:r>
        <w:rPr>
          <w:bCs/>
          <w:szCs w:val="30"/>
        </w:rPr>
        <w:t>Министерства труда и социальной защиты Республики Беларусь и</w:t>
      </w:r>
    </w:p>
    <w:p w:rsidR="0041073A" w:rsidRDefault="0041073A" w:rsidP="0041073A">
      <w:pPr>
        <w:widowControl w:val="0"/>
        <w:autoSpaceDE w:val="0"/>
        <w:autoSpaceDN w:val="0"/>
        <w:adjustRightInd w:val="0"/>
        <w:ind w:left="4536"/>
        <w:rPr>
          <w:bCs/>
          <w:szCs w:val="30"/>
        </w:rPr>
      </w:pPr>
      <w:r>
        <w:rPr>
          <w:bCs/>
          <w:szCs w:val="30"/>
        </w:rPr>
        <w:t xml:space="preserve">Министерства энергетики    Республики Беларусь </w:t>
      </w:r>
    </w:p>
    <w:p w:rsidR="0041073A" w:rsidRDefault="0041073A" w:rsidP="0041073A">
      <w:pPr>
        <w:widowControl w:val="0"/>
        <w:autoSpaceDE w:val="0"/>
        <w:autoSpaceDN w:val="0"/>
        <w:adjustRightInd w:val="0"/>
        <w:ind w:left="4536"/>
        <w:rPr>
          <w:bCs/>
          <w:szCs w:val="30"/>
        </w:rPr>
      </w:pPr>
      <w:r>
        <w:rPr>
          <w:bCs/>
          <w:szCs w:val="30"/>
        </w:rPr>
        <w:t>14.11.2017 № 70/44</w:t>
      </w:r>
    </w:p>
    <w:p w:rsidR="0041073A" w:rsidRDefault="0041073A" w:rsidP="0041073A">
      <w:pPr>
        <w:widowControl w:val="0"/>
        <w:autoSpaceDE w:val="0"/>
        <w:autoSpaceDN w:val="0"/>
        <w:adjustRightInd w:val="0"/>
        <w:ind w:left="4536"/>
        <w:rPr>
          <w:bCs/>
          <w:szCs w:val="30"/>
        </w:rPr>
      </w:pPr>
    </w:p>
    <w:p w:rsidR="0041073A" w:rsidRDefault="0041073A" w:rsidP="0041073A">
      <w:pPr>
        <w:widowControl w:val="0"/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ТИПОВАЯ ИНСТРУКЦИЯ </w:t>
      </w:r>
    </w:p>
    <w:p w:rsidR="0041073A" w:rsidRDefault="0041073A" w:rsidP="004107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szCs w:val="30"/>
        </w:rPr>
        <w:t xml:space="preserve">по охране труда при работе  с </w:t>
      </w:r>
      <w:proofErr w:type="gramStart"/>
      <w:r>
        <w:rPr>
          <w:szCs w:val="30"/>
        </w:rPr>
        <w:t>ручным</w:t>
      </w:r>
      <w:proofErr w:type="gramEnd"/>
      <w:r>
        <w:rPr>
          <w:rFonts w:ascii="Arial" w:hAnsi="Arial" w:cs="Arial"/>
          <w:sz w:val="20"/>
        </w:rPr>
        <w:t xml:space="preserve">    </w:t>
      </w:r>
    </w:p>
    <w:p w:rsidR="0041073A" w:rsidRDefault="0041073A" w:rsidP="0041073A">
      <w:pPr>
        <w:widowControl w:val="0"/>
        <w:autoSpaceDE w:val="0"/>
        <w:autoSpaceDN w:val="0"/>
        <w:adjustRightInd w:val="0"/>
        <w:rPr>
          <w:bCs/>
          <w:szCs w:val="30"/>
        </w:rPr>
      </w:pPr>
      <w:r>
        <w:rPr>
          <w:szCs w:val="30"/>
        </w:rPr>
        <w:t>электромеханическим  инструментом</w:t>
      </w:r>
      <w:r>
        <w:rPr>
          <w:bCs/>
          <w:szCs w:val="30"/>
        </w:rPr>
        <w:t xml:space="preserve"> </w:t>
      </w:r>
    </w:p>
    <w:p w:rsidR="0041073A" w:rsidRDefault="0041073A" w:rsidP="0041073A">
      <w:pPr>
        <w:widowControl w:val="0"/>
        <w:autoSpaceDE w:val="0"/>
        <w:autoSpaceDN w:val="0"/>
        <w:adjustRightInd w:val="0"/>
        <w:rPr>
          <w:szCs w:val="30"/>
        </w:rPr>
      </w:pPr>
    </w:p>
    <w:p w:rsidR="0041073A" w:rsidRDefault="0041073A" w:rsidP="0041073A">
      <w:pPr>
        <w:jc w:val="center"/>
        <w:rPr>
          <w:bCs/>
          <w:szCs w:val="30"/>
        </w:rPr>
      </w:pPr>
      <w:r>
        <w:rPr>
          <w:bCs/>
          <w:szCs w:val="30"/>
        </w:rPr>
        <w:t>ГЛАВА 1</w:t>
      </w:r>
    </w:p>
    <w:p w:rsidR="0041073A" w:rsidRDefault="0041073A" w:rsidP="0041073A">
      <w:pPr>
        <w:jc w:val="center"/>
        <w:rPr>
          <w:bCs/>
          <w:color w:val="8064A2"/>
          <w:szCs w:val="30"/>
        </w:rPr>
      </w:pPr>
      <w:r>
        <w:rPr>
          <w:bCs/>
          <w:szCs w:val="30"/>
        </w:rPr>
        <w:t>ОБЩИЕ ТРЕБОВАНИЯ ПО ОХРАНЕ ТРУДА</w:t>
      </w:r>
    </w:p>
    <w:p w:rsidR="0041073A" w:rsidRDefault="0041073A" w:rsidP="0041073A">
      <w:pPr>
        <w:ind w:firstLine="540"/>
        <w:jc w:val="center"/>
        <w:rPr>
          <w:bCs/>
          <w:szCs w:val="30"/>
        </w:rPr>
      </w:pPr>
    </w:p>
    <w:p w:rsidR="0041073A" w:rsidRDefault="0041073A" w:rsidP="0041073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Настоящая Типовая инструкция</w:t>
      </w:r>
      <w:r>
        <w:rPr>
          <w:rFonts w:ascii="Times New Roman" w:hAnsi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(далее - Инструкция) устанавливает требования по охране труда при работе с ручным  электромеханическим</w:t>
      </w:r>
      <w:r>
        <w:rPr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инструментом (далее, если не установлено иное, ̶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электроинструмент).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</w:rPr>
        <w:t xml:space="preserve">Для целей настоящей Инструкции </w:t>
      </w:r>
      <w:r>
        <w:rPr>
          <w:rFonts w:eastAsiaTheme="minorHAnsi"/>
          <w:szCs w:val="30"/>
          <w:lang w:eastAsia="en-US"/>
        </w:rPr>
        <w:t>под электроинструментом понимаются ручные переносные машины с приводом от электродвигателя для механической обработки материалов</w:t>
      </w:r>
      <w:r>
        <w:rPr>
          <w:color w:val="000000"/>
          <w:szCs w:val="30"/>
          <w:shd w:val="clear" w:color="auto" w:fill="FFFFFF"/>
        </w:rPr>
        <w:t>.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2. К выполнению работ с применением электроинструмента допускаются работающие, прошедшие в установленном законодательством порядке обучение, медицинский осмотр,  инструктаж, стажировку и проверку знаний по вопросам охраны труда (далее – работающие) и имеющие при необходимости  соответствующую группу по электробезопасности. </w:t>
      </w:r>
    </w:p>
    <w:p w:rsidR="0041073A" w:rsidRDefault="000B6073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3</w:t>
      </w:r>
      <w:r w:rsidR="0041073A">
        <w:rPr>
          <w:rFonts w:ascii="Times New Roman" w:eastAsiaTheme="minorHAnsi" w:hAnsi="Times New Roman"/>
          <w:sz w:val="30"/>
          <w:szCs w:val="30"/>
        </w:rPr>
        <w:t>.</w:t>
      </w:r>
      <w:r w:rsidR="0041073A">
        <w:rPr>
          <w:rFonts w:ascii="Times New Roman" w:hAnsi="Times New Roman"/>
          <w:sz w:val="30"/>
          <w:szCs w:val="30"/>
        </w:rPr>
        <w:t xml:space="preserve"> Работающие помимо требований настоящей Инструкции обязаны соблюдать требования по охране труда, предусмотренные инструкциями по охране труда для соответствующих профессий и (или) видов работ </w:t>
      </w:r>
      <w:r w:rsidR="0041073A" w:rsidRPr="00EC7BA4">
        <w:rPr>
          <w:rFonts w:ascii="Times New Roman" w:hAnsi="Times New Roman"/>
          <w:sz w:val="30"/>
          <w:szCs w:val="30"/>
        </w:rPr>
        <w:t>при их выполнении</w:t>
      </w:r>
      <w:r w:rsidR="0041073A">
        <w:rPr>
          <w:rFonts w:ascii="Times New Roman" w:hAnsi="Times New Roman"/>
          <w:sz w:val="30"/>
          <w:szCs w:val="30"/>
        </w:rPr>
        <w:t xml:space="preserve">. </w:t>
      </w:r>
    </w:p>
    <w:p w:rsidR="00201999" w:rsidRPr="000B6073" w:rsidRDefault="0041073A" w:rsidP="000B607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0B6073">
        <w:rPr>
          <w:rFonts w:ascii="Times New Roman" w:eastAsiaTheme="minorHAnsi" w:hAnsi="Times New Roman"/>
          <w:sz w:val="30"/>
          <w:szCs w:val="30"/>
        </w:rPr>
        <w:t>Работающие обязаны:</w:t>
      </w:r>
    </w:p>
    <w:p w:rsidR="0041073A" w:rsidRPr="00EC7BA4" w:rsidRDefault="00201999" w:rsidP="00201999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EC7BA4">
        <w:rPr>
          <w:rFonts w:ascii="Times New Roman" w:eastAsiaTheme="minorHAnsi" w:hAnsi="Times New Roman"/>
          <w:sz w:val="30"/>
          <w:szCs w:val="30"/>
        </w:rPr>
        <w:t>соблюдать требования по охране труда;</w:t>
      </w:r>
      <w:r w:rsidR="0041073A" w:rsidRPr="00EC7BA4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R="0041073A" w:rsidRPr="00EC7BA4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EC7BA4">
        <w:rPr>
          <w:rFonts w:ascii="Times New Roman" w:eastAsiaTheme="minorHAnsi" w:hAnsi="Times New Roman"/>
          <w:sz w:val="30"/>
          <w:szCs w:val="30"/>
        </w:rPr>
        <w:t>использовать и правильно применять средства индивидуальной защиты и средства коллективной защиты;</w:t>
      </w:r>
    </w:p>
    <w:p w:rsidR="0041073A" w:rsidRPr="00EC7BA4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EC7BA4">
        <w:rPr>
          <w:rFonts w:ascii="Times New Roman" w:eastAsiaTheme="minorHAnsi" w:hAnsi="Times New Roman"/>
          <w:sz w:val="30"/>
          <w:szCs w:val="30"/>
        </w:rPr>
        <w:t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организации;</w:t>
      </w:r>
    </w:p>
    <w:p w:rsidR="0041073A" w:rsidRPr="00EC7BA4" w:rsidRDefault="0041073A" w:rsidP="00DC3121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C7BA4">
        <w:rPr>
          <w:szCs w:val="30"/>
        </w:rPr>
        <w:t xml:space="preserve">немедленно сообщать </w:t>
      </w:r>
      <w:r w:rsidR="0037523F">
        <w:rPr>
          <w:rFonts w:eastAsiaTheme="minorHAnsi"/>
          <w:szCs w:val="30"/>
          <w:lang w:eastAsia="en-US"/>
        </w:rPr>
        <w:t>работодателю</w:t>
      </w:r>
      <w:r w:rsidRPr="00EC7BA4">
        <w:rPr>
          <w:szCs w:val="30"/>
        </w:rPr>
        <w:t xml:space="preserve"> о любой ситуации, угрожающей жизни или здоровью работающих и окружающих, </w:t>
      </w:r>
      <w:r w:rsidRPr="00EC7BA4">
        <w:rPr>
          <w:szCs w:val="30"/>
        </w:rPr>
        <w:lastRenderedPageBreak/>
        <w:t>несчастном случае, произошедшем на производс</w:t>
      </w:r>
      <w:r w:rsidR="0037523F">
        <w:rPr>
          <w:szCs w:val="30"/>
        </w:rPr>
        <w:t>тве, оказывать содействие работода</w:t>
      </w:r>
      <w:r w:rsidRPr="00EC7BA4">
        <w:rPr>
          <w:szCs w:val="30"/>
        </w:rPr>
        <w:t>телю в принятии мер по оказанию необходимой помощи потерпевшим и доставке их в организацию здравоохранения;</w:t>
      </w:r>
    </w:p>
    <w:p w:rsidR="0041073A" w:rsidRPr="00EC7BA4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C7BA4">
        <w:rPr>
          <w:rFonts w:eastAsiaTheme="minorHAnsi"/>
          <w:szCs w:val="30"/>
          <w:lang w:eastAsia="en-US"/>
        </w:rPr>
        <w:t>исполнять другие обязанности, предусмотренные законодательством об охране труда.</w:t>
      </w:r>
    </w:p>
    <w:p w:rsidR="0041073A" w:rsidRPr="00EC7BA4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EC7BA4">
        <w:rPr>
          <w:rFonts w:eastAsiaTheme="minorHAnsi"/>
          <w:szCs w:val="30"/>
          <w:lang w:eastAsia="en-US"/>
        </w:rPr>
        <w:t xml:space="preserve">Работающие по трудовому договору помимо обязанностей, указанных в </w:t>
      </w:r>
      <w:hyperlink r:id="rId10" w:anchor="Par0" w:history="1">
        <w:r w:rsidRPr="00EC7BA4">
          <w:rPr>
            <w:rStyle w:val="a3"/>
            <w:rFonts w:eastAsiaTheme="minorHAnsi"/>
            <w:color w:val="000000" w:themeColor="text1"/>
            <w:szCs w:val="30"/>
            <w:u w:val="none"/>
            <w:lang w:eastAsia="en-US"/>
          </w:rPr>
          <w:t>части первой</w:t>
        </w:r>
      </w:hyperlink>
      <w:r w:rsidRPr="00EC7BA4">
        <w:rPr>
          <w:rFonts w:eastAsiaTheme="minorHAnsi"/>
          <w:szCs w:val="30"/>
          <w:lang w:eastAsia="en-US"/>
        </w:rPr>
        <w:t xml:space="preserve"> наст</w:t>
      </w:r>
      <w:r w:rsidR="006F78F8" w:rsidRPr="00EC7BA4">
        <w:rPr>
          <w:rFonts w:eastAsiaTheme="minorHAnsi"/>
          <w:szCs w:val="30"/>
          <w:lang w:eastAsia="en-US"/>
        </w:rPr>
        <w:t>оящего пункта, обязаны</w:t>
      </w:r>
      <w:r w:rsidRPr="00EC7BA4">
        <w:rPr>
          <w:rFonts w:eastAsiaTheme="minorHAnsi"/>
          <w:szCs w:val="30"/>
          <w:lang w:eastAsia="en-US"/>
        </w:rPr>
        <w:t>:</w:t>
      </w:r>
      <w:r w:rsidR="006F78F8" w:rsidRPr="00EC7BA4">
        <w:rPr>
          <w:rFonts w:eastAsiaTheme="minorHAnsi"/>
          <w:szCs w:val="30"/>
          <w:lang w:eastAsia="en-US"/>
        </w:rPr>
        <w:t xml:space="preserve"> </w:t>
      </w:r>
      <w:proofErr w:type="gramEnd"/>
    </w:p>
    <w:p w:rsidR="0041073A" w:rsidRPr="00EC7BA4" w:rsidRDefault="006F78F8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C7BA4">
        <w:rPr>
          <w:rFonts w:eastAsiaTheme="minorHAnsi"/>
          <w:szCs w:val="30"/>
          <w:lang w:eastAsia="en-US"/>
        </w:rPr>
        <w:t>выполнять</w:t>
      </w:r>
      <w:r w:rsidR="0041073A" w:rsidRPr="00EC7BA4">
        <w:rPr>
          <w:rFonts w:eastAsiaTheme="minorHAnsi"/>
          <w:szCs w:val="30"/>
          <w:lang w:eastAsia="en-US"/>
        </w:rPr>
        <w:t xml:space="preserve"> норм</w:t>
      </w:r>
      <w:r w:rsidRPr="00EC7BA4">
        <w:rPr>
          <w:rFonts w:eastAsiaTheme="minorHAnsi"/>
          <w:szCs w:val="30"/>
          <w:lang w:eastAsia="en-US"/>
        </w:rPr>
        <w:t>ы</w:t>
      </w:r>
      <w:r w:rsidR="0041073A" w:rsidRPr="00EC7BA4">
        <w:rPr>
          <w:rFonts w:eastAsiaTheme="minorHAnsi"/>
          <w:szCs w:val="30"/>
          <w:lang w:eastAsia="en-US"/>
        </w:rPr>
        <w:t xml:space="preserve"> и обязательств</w:t>
      </w:r>
      <w:r w:rsidRPr="00EC7BA4">
        <w:rPr>
          <w:rFonts w:eastAsiaTheme="minorHAnsi"/>
          <w:szCs w:val="30"/>
          <w:lang w:eastAsia="en-US"/>
        </w:rPr>
        <w:t>а</w:t>
      </w:r>
      <w:r w:rsidR="0041073A" w:rsidRPr="00EC7BA4">
        <w:rPr>
          <w:rFonts w:eastAsiaTheme="minorHAnsi"/>
          <w:szCs w:val="30"/>
          <w:lang w:eastAsia="en-US"/>
        </w:rPr>
        <w:t xml:space="preserve"> </w:t>
      </w:r>
      <w:r w:rsidR="00EC7BA4">
        <w:rPr>
          <w:rFonts w:eastAsiaTheme="minorHAnsi"/>
          <w:szCs w:val="30"/>
          <w:lang w:eastAsia="en-US"/>
        </w:rPr>
        <w:t>по охране труда, предусмотренные</w:t>
      </w:r>
      <w:r w:rsidR="0041073A" w:rsidRPr="00EC7BA4">
        <w:rPr>
          <w:rFonts w:eastAsiaTheme="minorHAnsi"/>
          <w:szCs w:val="30"/>
          <w:lang w:eastAsia="en-US"/>
        </w:rPr>
        <w:t xml:space="preserve"> коллективным договором, соглашением, трудовым договором, правилами внутреннего трудового распорядка, функциональными (должностными) обязанностями;</w:t>
      </w:r>
    </w:p>
    <w:p w:rsidR="0041073A" w:rsidRPr="00EC7BA4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EC7BA4">
        <w:rPr>
          <w:rFonts w:eastAsiaTheme="minorHAnsi"/>
          <w:szCs w:val="30"/>
          <w:lang w:eastAsia="en-US"/>
        </w:rPr>
        <w:t xml:space="preserve">в случае отсутствия </w:t>
      </w:r>
      <w:r w:rsidR="006F78F8" w:rsidRPr="00EC7BA4">
        <w:rPr>
          <w:rFonts w:eastAsiaTheme="minorHAnsi"/>
          <w:szCs w:val="30"/>
          <w:lang w:eastAsia="en-US"/>
        </w:rPr>
        <w:t>средств индивидуальной защиты  немедленно уведомлять</w:t>
      </w:r>
      <w:r w:rsidRPr="00EC7BA4">
        <w:rPr>
          <w:rFonts w:eastAsiaTheme="minorHAnsi"/>
          <w:szCs w:val="30"/>
          <w:lang w:eastAsia="en-US"/>
        </w:rPr>
        <w:t xml:space="preserve"> об этом непосредственного руководителя либо иного уполномоченного должностного лица работодателя;</w:t>
      </w:r>
    </w:p>
    <w:p w:rsidR="0041073A" w:rsidRPr="00B916A3" w:rsidRDefault="0041073A" w:rsidP="00B916A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7523F">
        <w:rPr>
          <w:rFonts w:ascii="Times New Roman" w:eastAsiaTheme="minorHAnsi" w:hAnsi="Times New Roman"/>
          <w:sz w:val="30"/>
          <w:szCs w:val="30"/>
        </w:rPr>
        <w:t>ок</w:t>
      </w:r>
      <w:r w:rsidR="006F78F8" w:rsidRPr="0037523F">
        <w:rPr>
          <w:rFonts w:ascii="Times New Roman" w:eastAsiaTheme="minorHAnsi" w:hAnsi="Times New Roman"/>
          <w:sz w:val="30"/>
          <w:szCs w:val="30"/>
        </w:rPr>
        <w:t>азывать содействие и сотрудничать</w:t>
      </w:r>
      <w:r w:rsidRPr="0037523F">
        <w:rPr>
          <w:rFonts w:ascii="Times New Roman" w:eastAsiaTheme="minorHAnsi" w:hAnsi="Times New Roman"/>
          <w:sz w:val="30"/>
          <w:szCs w:val="30"/>
        </w:rPr>
        <w:t xml:space="preserve"> с работодателем в деле обеспечения здоровых и безопасных условий труда</w:t>
      </w:r>
      <w:r w:rsidR="0037523F" w:rsidRPr="0037523F">
        <w:rPr>
          <w:rFonts w:ascii="Times New Roman" w:eastAsiaTheme="minorHAnsi" w:hAnsi="Times New Roman"/>
          <w:sz w:val="30"/>
          <w:szCs w:val="30"/>
        </w:rPr>
        <w:t>,</w:t>
      </w:r>
      <w:r w:rsidR="0037523F">
        <w:rPr>
          <w:rFonts w:eastAsiaTheme="minorHAnsi"/>
        </w:rPr>
        <w:t xml:space="preserve"> </w:t>
      </w:r>
      <w:r w:rsidR="0037523F" w:rsidRPr="00EC7BA4">
        <w:rPr>
          <w:rFonts w:ascii="Times New Roman" w:hAnsi="Times New Roman"/>
          <w:sz w:val="30"/>
          <w:szCs w:val="30"/>
        </w:rPr>
        <w:t xml:space="preserve">немедленно извещать </w:t>
      </w:r>
      <w:r w:rsidR="0037523F">
        <w:rPr>
          <w:rFonts w:ascii="Times New Roman" w:hAnsi="Times New Roman"/>
          <w:sz w:val="30"/>
          <w:szCs w:val="30"/>
        </w:rPr>
        <w:t xml:space="preserve">своего </w:t>
      </w:r>
      <w:r w:rsidR="0037523F" w:rsidRPr="00EC7BA4">
        <w:rPr>
          <w:rFonts w:ascii="Times New Roman" w:hAnsi="Times New Roman"/>
          <w:sz w:val="30"/>
          <w:szCs w:val="30"/>
        </w:rPr>
        <w:t>непосредственного руководителя или иного уполномоченного должностного лица работодателя о неисправности электрооборудования,</w:t>
      </w:r>
      <w:r w:rsidR="00B916A3">
        <w:rPr>
          <w:rFonts w:ascii="Times New Roman" w:hAnsi="Times New Roman"/>
          <w:sz w:val="30"/>
          <w:szCs w:val="30"/>
        </w:rPr>
        <w:t xml:space="preserve"> </w:t>
      </w:r>
      <w:r w:rsidR="0037523F" w:rsidRPr="00EC7BA4">
        <w:rPr>
          <w:rFonts w:ascii="Times New Roman" w:hAnsi="Times New Roman"/>
          <w:sz w:val="30"/>
          <w:szCs w:val="30"/>
        </w:rPr>
        <w:t xml:space="preserve"> </w:t>
      </w:r>
      <w:r w:rsidR="00B916A3">
        <w:rPr>
          <w:rFonts w:ascii="Times New Roman" w:hAnsi="Times New Roman"/>
          <w:sz w:val="30"/>
          <w:szCs w:val="30"/>
        </w:rPr>
        <w:t>об ухудшении состояния своего здоровья.</w:t>
      </w:r>
    </w:p>
    <w:p w:rsidR="000B6073" w:rsidRDefault="000B6073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Cs w:val="30"/>
          <w:lang w:eastAsia="en-US"/>
        </w:rPr>
        <w:t>5</w:t>
      </w:r>
      <w:r w:rsidR="0041073A">
        <w:rPr>
          <w:rFonts w:eastAsiaTheme="minorHAnsi"/>
          <w:szCs w:val="30"/>
          <w:lang w:eastAsia="en-US"/>
        </w:rPr>
        <w:t>.</w:t>
      </w:r>
      <w:r w:rsidR="0041073A">
        <w:rPr>
          <w:rFonts w:eastAsiaTheme="minorHAnsi"/>
          <w:sz w:val="22"/>
          <w:szCs w:val="22"/>
          <w:lang w:eastAsia="en-US"/>
        </w:rPr>
        <w:t xml:space="preserve"> </w:t>
      </w:r>
      <w:r w:rsidRPr="000B6073">
        <w:rPr>
          <w:rFonts w:eastAsiaTheme="minorHAnsi"/>
          <w:szCs w:val="30"/>
          <w:lang w:eastAsia="en-US"/>
        </w:rPr>
        <w:t>Работающим следует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7BA4">
        <w:rPr>
          <w:rFonts w:eastAsiaTheme="minorHAnsi"/>
          <w:szCs w:val="30"/>
        </w:rPr>
        <w:t>знать и соблюдать требования эксплуатационных документов организаций-изготовителей и</w:t>
      </w:r>
      <w:r>
        <w:rPr>
          <w:rFonts w:eastAsiaTheme="minorHAnsi"/>
          <w:szCs w:val="30"/>
        </w:rPr>
        <w:t>спользуемого электроинструмента.</w:t>
      </w:r>
    </w:p>
    <w:p w:rsidR="0041073A" w:rsidRDefault="000B6073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6. </w:t>
      </w:r>
      <w:proofErr w:type="gramStart"/>
      <w:r w:rsidR="0041073A">
        <w:rPr>
          <w:rFonts w:eastAsiaTheme="minorHAnsi"/>
          <w:szCs w:val="30"/>
          <w:lang w:eastAsia="en-US"/>
        </w:rPr>
        <w:t>В процессе работы с электроинструментом на работающих возможно воздействие следующих вредных и (или) опасных производственных факторов:</w:t>
      </w:r>
      <w:r w:rsidR="00EC7BA4">
        <w:rPr>
          <w:rFonts w:eastAsiaTheme="minorHAnsi"/>
          <w:szCs w:val="30"/>
          <w:lang w:eastAsia="en-US"/>
        </w:rPr>
        <w:t xml:space="preserve"> </w:t>
      </w:r>
      <w:proofErr w:type="gramEnd"/>
    </w:p>
    <w:p w:rsidR="0041073A" w:rsidRPr="00007782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07782">
        <w:rPr>
          <w:rFonts w:eastAsiaTheme="minorHAnsi"/>
          <w:szCs w:val="30"/>
          <w:lang w:eastAsia="en-US"/>
        </w:rPr>
        <w:t>повышенный уровень шума на рабочем месте;</w:t>
      </w:r>
    </w:p>
    <w:p w:rsidR="0041073A" w:rsidRPr="00007782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07782">
        <w:rPr>
          <w:rFonts w:eastAsiaTheme="minorHAnsi"/>
          <w:szCs w:val="30"/>
          <w:lang w:eastAsia="en-US"/>
        </w:rPr>
        <w:t>повышенный уровень вибрации на рабочем месте;</w:t>
      </w:r>
    </w:p>
    <w:p w:rsidR="00007782" w:rsidRDefault="00007782" w:rsidP="0000778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07782">
        <w:rPr>
          <w:rFonts w:eastAsiaTheme="minorHAnsi"/>
          <w:szCs w:val="30"/>
          <w:lang w:eastAsia="en-US"/>
        </w:rPr>
        <w:t>острые кромки, заусенцы и шероховатость на поверхностях заготовок, оборудования;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повышенная или пониженная температура воздуха рабочей зоны;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повышенная или пониженная влажность воздуха;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повышенная запыленность воздуха рабочей зоны;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недостаточная освещенность рабочей зоны;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повышенное значение напряжения в электрической цепи, замыкание которой может произойти через тело человека;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отлетающие</w:t>
      </w:r>
      <w:r>
        <w:rPr>
          <w:szCs w:val="30"/>
        </w:rPr>
        <w:t xml:space="preserve"> осколки металла, абразивных материалов и других  </w:t>
      </w:r>
      <w:r w:rsidR="00A91F75">
        <w:rPr>
          <w:szCs w:val="30"/>
        </w:rPr>
        <w:t xml:space="preserve"> твердых </w:t>
      </w:r>
      <w:r>
        <w:rPr>
          <w:szCs w:val="30"/>
        </w:rPr>
        <w:t>частиц;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расположение рабочего места на высоте относительно поверхности земли (пола) и возможность падения с высоты.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lastRenderedPageBreak/>
        <w:t>В зависимости от условий труда, в которых применяется электроинструмент, на работающих могут воздействовать также другие вредные и (или) опасные производственные факторы.</w:t>
      </w:r>
      <w:r w:rsidR="00F7531C">
        <w:rPr>
          <w:rFonts w:eastAsiaTheme="minorHAnsi"/>
          <w:szCs w:val="30"/>
          <w:lang w:eastAsia="en-US"/>
        </w:rPr>
        <w:t xml:space="preserve"> </w:t>
      </w:r>
      <w:proofErr w:type="gramEnd"/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>7.</w:t>
      </w:r>
      <w:r>
        <w:rPr>
          <w:szCs w:val="30"/>
        </w:rPr>
        <w:t xml:space="preserve"> </w:t>
      </w:r>
      <w:proofErr w:type="gramStart"/>
      <w:r>
        <w:rPr>
          <w:szCs w:val="30"/>
        </w:rPr>
        <w:t xml:space="preserve">Работающие с учетом воздействующих на них вредных и (или) опасных производственных факторов обеспечиваются в соответствии с </w:t>
      </w:r>
      <w:hyperlink r:id="rId11" w:history="1">
        <w:r>
          <w:rPr>
            <w:rStyle w:val="a3"/>
            <w:color w:val="000000" w:themeColor="text1"/>
            <w:szCs w:val="30"/>
            <w:u w:val="none"/>
          </w:rPr>
          <w:t>законодательством</w:t>
        </w:r>
      </w:hyperlink>
      <w:r>
        <w:rPr>
          <w:szCs w:val="30"/>
        </w:rPr>
        <w:t xml:space="preserve"> средствами индивидуальной защиты.</w:t>
      </w:r>
      <w:bookmarkStart w:id="0" w:name="_GoBack"/>
      <w:bookmarkEnd w:id="0"/>
      <w:proofErr w:type="gramEnd"/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При работе с электроинструментом </w:t>
      </w:r>
      <w:proofErr w:type="gramStart"/>
      <w:r>
        <w:rPr>
          <w:szCs w:val="30"/>
        </w:rPr>
        <w:t>работающему</w:t>
      </w:r>
      <w:proofErr w:type="gramEnd"/>
      <w:r>
        <w:rPr>
          <w:szCs w:val="30"/>
        </w:rPr>
        <w:t xml:space="preserve">, кроме средств индивидуальной защиты, предусмотренных типовыми отраслевыми нормами для соответствующей профессии, </w:t>
      </w:r>
      <w:r w:rsidR="00B238E9">
        <w:rPr>
          <w:szCs w:val="30"/>
        </w:rPr>
        <w:t xml:space="preserve">в зависимости от условий труда </w:t>
      </w:r>
      <w:r>
        <w:rPr>
          <w:szCs w:val="30"/>
        </w:rPr>
        <w:t>выдаются для защиты:</w:t>
      </w:r>
    </w:p>
    <w:p w:rsidR="009B4DB4" w:rsidRDefault="009B4DB4" w:rsidP="009B4DB4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007782">
        <w:rPr>
          <w:szCs w:val="30"/>
        </w:rPr>
        <w:t xml:space="preserve">органа слуха от воздействия шума </w:t>
      </w:r>
      <w:r w:rsidRPr="00007782">
        <w:rPr>
          <w:rFonts w:eastAsiaTheme="minorHAnsi"/>
          <w:szCs w:val="30"/>
        </w:rPr>
        <w:t>–</w:t>
      </w:r>
      <w:r w:rsidRPr="00007782">
        <w:rPr>
          <w:szCs w:val="30"/>
        </w:rPr>
        <w:t xml:space="preserve"> средства индивидуальной защиты органа слуха (наушники, </w:t>
      </w:r>
      <w:proofErr w:type="spellStart"/>
      <w:r w:rsidRPr="00007782">
        <w:rPr>
          <w:szCs w:val="30"/>
        </w:rPr>
        <w:t>противошумные</w:t>
      </w:r>
      <w:proofErr w:type="spellEnd"/>
      <w:r w:rsidRPr="00007782">
        <w:rPr>
          <w:szCs w:val="30"/>
        </w:rPr>
        <w:t xml:space="preserve"> вкладыши (</w:t>
      </w:r>
      <w:proofErr w:type="spellStart"/>
      <w:r w:rsidRPr="00007782">
        <w:rPr>
          <w:szCs w:val="30"/>
        </w:rPr>
        <w:t>беруши</w:t>
      </w:r>
      <w:proofErr w:type="spellEnd"/>
      <w:r w:rsidRPr="00007782">
        <w:rPr>
          <w:szCs w:val="30"/>
        </w:rPr>
        <w:t>);</w:t>
      </w:r>
    </w:p>
    <w:p w:rsidR="009B4DB4" w:rsidRPr="00007782" w:rsidRDefault="005F56E4" w:rsidP="00007782">
      <w:pPr>
        <w:autoSpaceDE w:val="0"/>
        <w:autoSpaceDN w:val="0"/>
        <w:adjustRightInd w:val="0"/>
        <w:ind w:firstLine="709"/>
        <w:jc w:val="both"/>
        <w:rPr>
          <w:i/>
          <w:color w:val="FF0000"/>
          <w:szCs w:val="30"/>
        </w:rPr>
      </w:pPr>
      <w:r>
        <w:rPr>
          <w:szCs w:val="30"/>
        </w:rPr>
        <w:t xml:space="preserve">рук от </w:t>
      </w:r>
      <w:r w:rsidRPr="00E20BB8">
        <w:rPr>
          <w:szCs w:val="30"/>
        </w:rPr>
        <w:t>механических</w:t>
      </w:r>
      <w:r>
        <w:rPr>
          <w:szCs w:val="30"/>
        </w:rPr>
        <w:t xml:space="preserve"> воздействий, вибрации </w:t>
      </w:r>
      <w:r>
        <w:rPr>
          <w:rFonts w:eastAsiaTheme="minorHAnsi"/>
          <w:szCs w:val="30"/>
        </w:rPr>
        <w:t>–</w:t>
      </w:r>
      <w:r>
        <w:rPr>
          <w:szCs w:val="30"/>
        </w:rPr>
        <w:t xml:space="preserve"> средства индивидуальной защиты рук </w:t>
      </w:r>
      <w:r w:rsidRPr="00E20BB8">
        <w:rPr>
          <w:szCs w:val="30"/>
        </w:rPr>
        <w:t>(перчатки, рукавицы защитные,</w:t>
      </w:r>
      <w:r>
        <w:rPr>
          <w:szCs w:val="30"/>
        </w:rPr>
        <w:t xml:space="preserve"> антивибрационные рукавицы или перчатки); 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007782">
        <w:rPr>
          <w:szCs w:val="30"/>
        </w:rPr>
        <w:t xml:space="preserve">глаз от воздействия пыли, осколков металла, абразивных материалов и других твердых частиц </w:t>
      </w:r>
      <w:r w:rsidRPr="00007782">
        <w:rPr>
          <w:rFonts w:eastAsiaTheme="minorHAnsi"/>
          <w:szCs w:val="30"/>
        </w:rPr>
        <w:t>–</w:t>
      </w:r>
      <w:r w:rsidRPr="00007782">
        <w:rPr>
          <w:szCs w:val="30"/>
        </w:rPr>
        <w:t xml:space="preserve"> средства индивидуальной защиты глаз (очки защитные) или средства индивидуальной защиты лица (щитки защитные лицевые);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органов дыхания от воздействия пыли, дыма, паров и газов </w:t>
      </w:r>
      <w:r>
        <w:rPr>
          <w:rFonts w:eastAsiaTheme="minorHAnsi"/>
          <w:szCs w:val="30"/>
        </w:rPr>
        <w:t>–</w:t>
      </w:r>
      <w:r>
        <w:rPr>
          <w:szCs w:val="30"/>
        </w:rPr>
        <w:t xml:space="preserve"> средства индивидуальной защиты органов дыхания (респиратор или противогаз);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от поражений электрическим током – диэлектрические </w:t>
      </w:r>
      <w:r>
        <w:rPr>
          <w:szCs w:val="30"/>
        </w:rPr>
        <w:t>средства индивидуальной защиты</w:t>
      </w:r>
      <w:r>
        <w:rPr>
          <w:rFonts w:eastAsiaTheme="minorHAnsi"/>
          <w:szCs w:val="30"/>
          <w:lang w:eastAsia="en-US"/>
        </w:rPr>
        <w:t xml:space="preserve"> от воздействия электрического тока, а также электрозащитные средства (электроизолирующие перчатки, боты и галоши, ковры</w:t>
      </w:r>
      <w:r>
        <w:rPr>
          <w:rFonts w:eastAsiaTheme="minorHAnsi"/>
          <w:color w:val="FF0000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>и подставки</w:t>
      </w:r>
      <w:r w:rsidR="007A1552">
        <w:rPr>
          <w:rFonts w:eastAsiaTheme="minorHAnsi"/>
          <w:szCs w:val="30"/>
          <w:lang w:eastAsia="en-US"/>
        </w:rPr>
        <w:t xml:space="preserve"> и другие средства защиты</w:t>
      </w:r>
      <w:r>
        <w:rPr>
          <w:rFonts w:eastAsiaTheme="minorHAnsi"/>
          <w:szCs w:val="30"/>
          <w:lang w:eastAsia="en-US"/>
        </w:rPr>
        <w:t>);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C040C1">
        <w:rPr>
          <w:szCs w:val="30"/>
        </w:rPr>
        <w:t>от падения с высоты – средства индивидуальной защиты от падения с высоты (пояс предохранительный</w:t>
      </w:r>
      <w:r w:rsidR="00C040C1" w:rsidRPr="00C040C1">
        <w:rPr>
          <w:szCs w:val="30"/>
        </w:rPr>
        <w:t xml:space="preserve"> лямочный или страховочная привязь (удерживающая привязь) со стропом и амортизатором</w:t>
      </w:r>
      <w:r w:rsidRPr="00C040C1">
        <w:rPr>
          <w:szCs w:val="30"/>
        </w:rPr>
        <w:t>)</w:t>
      </w:r>
      <w:r w:rsidR="00C2165E">
        <w:rPr>
          <w:szCs w:val="30"/>
        </w:rPr>
        <w:t xml:space="preserve"> и </w:t>
      </w:r>
      <w:r w:rsidR="00C2165E" w:rsidRPr="00C040C1">
        <w:rPr>
          <w:szCs w:val="30"/>
        </w:rPr>
        <w:t>средства индивидуальной защиты</w:t>
      </w:r>
      <w:r w:rsidR="00C2165E">
        <w:rPr>
          <w:szCs w:val="30"/>
        </w:rPr>
        <w:t xml:space="preserve"> головы (</w:t>
      </w:r>
      <w:r w:rsidR="00C2165E" w:rsidRPr="00C040C1">
        <w:rPr>
          <w:szCs w:val="30"/>
        </w:rPr>
        <w:t>каска защитная</w:t>
      </w:r>
      <w:r w:rsidR="00C2165E">
        <w:rPr>
          <w:szCs w:val="30"/>
        </w:rPr>
        <w:t xml:space="preserve">). 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8. Работающий </w:t>
      </w:r>
      <w:r w:rsidRPr="00C040C1">
        <w:rPr>
          <w:rFonts w:ascii="Times New Roman" w:hAnsi="Times New Roman"/>
          <w:sz w:val="30"/>
          <w:szCs w:val="30"/>
        </w:rPr>
        <w:t>по трудовому договору</w:t>
      </w:r>
      <w:r>
        <w:rPr>
          <w:rFonts w:ascii="Times New Roman" w:hAnsi="Times New Roman"/>
          <w:sz w:val="30"/>
          <w:szCs w:val="30"/>
        </w:rPr>
        <w:t xml:space="preserve"> имеет право отказаться от выполнения порученной работы с электроинструментом в случае возникновения непосредственной опасности для жизни и здоровья его и окружающих до устранения этой опасности, а также при не предоставлении ему средств индивидуальной защиты, непосредственно обеспечивающих безопасность труда. При отказе от выполнения порученной работы по указанным основаниям </w:t>
      </w:r>
      <w:proofErr w:type="gramStart"/>
      <w:r>
        <w:rPr>
          <w:rFonts w:ascii="Times New Roman" w:hAnsi="Times New Roman"/>
          <w:sz w:val="30"/>
          <w:szCs w:val="30"/>
        </w:rPr>
        <w:t>работающий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F77710" w:rsidRPr="00C040C1">
        <w:rPr>
          <w:rFonts w:ascii="Times New Roman" w:hAnsi="Times New Roman"/>
          <w:sz w:val="30"/>
          <w:szCs w:val="30"/>
        </w:rPr>
        <w:t>по трудовому договору</w:t>
      </w:r>
      <w:r w:rsidR="00F7771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обязан незамедлительно письменно сообщить работо</w:t>
      </w:r>
      <w:r w:rsidR="00F77710">
        <w:rPr>
          <w:rFonts w:ascii="Times New Roman" w:hAnsi="Times New Roman"/>
          <w:sz w:val="30"/>
          <w:szCs w:val="30"/>
        </w:rPr>
        <w:t>дателю</w:t>
      </w:r>
      <w:r>
        <w:rPr>
          <w:rFonts w:ascii="Times New Roman" w:hAnsi="Times New Roman"/>
          <w:sz w:val="30"/>
          <w:szCs w:val="30"/>
        </w:rPr>
        <w:t xml:space="preserve"> либо уполномоченному должностному лицу работодателя </w:t>
      </w:r>
      <w:r>
        <w:rPr>
          <w:rFonts w:ascii="Times New Roman" w:hAnsi="Times New Roman"/>
          <w:sz w:val="30"/>
          <w:szCs w:val="30"/>
        </w:rPr>
        <w:lastRenderedPageBreak/>
        <w:t>о мотивах такого отказа, подчиняться правилам внутреннего трудового распорядка, за исключением выполнения вышеуказанной работы.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proofErr w:type="gramStart"/>
      <w:r>
        <w:rPr>
          <w:szCs w:val="30"/>
        </w:rPr>
        <w:t>Работающий по гражданско-правовому договору на территории работодателя и действующий под контролем работодателя за безопасным ведением работ (оказанием услуг) либо действующий под контролем работодателя за безопасным ведением работ (оказанием услуг) вне территории работодателя вправе отказаться от исполнения гражданско-правового договора полностью или частично в случае, если работодателем не созданы или ненадлежащим образом созданы безопасные условия для выполнения работ (оказания услуг), предусмотренные гражданско-правовым</w:t>
      </w:r>
      <w:proofErr w:type="gramEnd"/>
      <w:r>
        <w:rPr>
          <w:szCs w:val="30"/>
        </w:rPr>
        <w:t xml:space="preserve"> договором.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9. Не допускается появление на работе работающих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сре</w:t>
      </w:r>
      <w:proofErr w:type="gramStart"/>
      <w:r>
        <w:rPr>
          <w:szCs w:val="30"/>
        </w:rPr>
        <w:t>дств в р</w:t>
      </w:r>
      <w:proofErr w:type="gramEnd"/>
      <w:r>
        <w:rPr>
          <w:szCs w:val="30"/>
        </w:rPr>
        <w:t>абочее время или по месту работы.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  <w:highlight w:val="yellow"/>
        </w:rPr>
      </w:pPr>
    </w:p>
    <w:p w:rsidR="0041073A" w:rsidRDefault="0041073A" w:rsidP="0041073A">
      <w:pPr>
        <w:autoSpaceDE w:val="0"/>
        <w:autoSpaceDN w:val="0"/>
        <w:adjustRightInd w:val="0"/>
        <w:jc w:val="center"/>
        <w:outlineLvl w:val="1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ГЛАВА 2</w:t>
      </w:r>
    </w:p>
    <w:p w:rsidR="0041073A" w:rsidRDefault="0041073A" w:rsidP="0041073A">
      <w:pPr>
        <w:autoSpaceDE w:val="0"/>
        <w:autoSpaceDN w:val="0"/>
        <w:adjustRightInd w:val="0"/>
        <w:jc w:val="center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ТРЕБОВАНИЯ ПО ОХРАНЕ ТРУДА ПЕРЕД НАЧАЛОМ РАБОТЫ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</w:rPr>
      </w:pPr>
      <w:r>
        <w:rPr>
          <w:szCs w:val="30"/>
        </w:rPr>
        <w:t>10.</w:t>
      </w:r>
      <w:r>
        <w:rPr>
          <w:rFonts w:ascii="Arial" w:hAnsi="Arial" w:cs="Arial"/>
          <w:sz w:val="20"/>
        </w:rPr>
        <w:t xml:space="preserve"> </w:t>
      </w:r>
      <w:r>
        <w:rPr>
          <w:szCs w:val="30"/>
        </w:rPr>
        <w:t xml:space="preserve">Перед началом работы </w:t>
      </w:r>
      <w:proofErr w:type="gramStart"/>
      <w:r>
        <w:rPr>
          <w:szCs w:val="30"/>
        </w:rPr>
        <w:t>работающий</w:t>
      </w:r>
      <w:proofErr w:type="gramEnd"/>
      <w:r>
        <w:rPr>
          <w:szCs w:val="30"/>
        </w:rPr>
        <w:t xml:space="preserve"> должен: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>10.1.</w:t>
      </w:r>
      <w:r>
        <w:rPr>
          <w:rFonts w:ascii="Arial" w:hAnsi="Arial" w:cs="Arial"/>
          <w:sz w:val="20"/>
        </w:rPr>
        <w:t xml:space="preserve"> </w:t>
      </w:r>
      <w:r w:rsidRPr="00C67BDD">
        <w:rPr>
          <w:rFonts w:eastAsiaTheme="minorHAnsi"/>
          <w:szCs w:val="30"/>
          <w:lang w:eastAsia="en-US"/>
        </w:rPr>
        <w:t>узнать у непосредственного руководителя обо всех неполадках и неисправностях электроинструмента и принятых мерах по их устранению;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 xml:space="preserve"> 10.2. проверить исправность средств индивидуальной защиты на отсутствие внешних повреждений.</w:t>
      </w:r>
      <w:r>
        <w:rPr>
          <w:rFonts w:eastAsiaTheme="minorHAnsi"/>
          <w:szCs w:val="30"/>
          <w:lang w:eastAsia="en-US"/>
        </w:rPr>
        <w:t xml:space="preserve"> У перчаток электроизолирующих перед применением следует проверить наличие штампа об испытании и отсутствие проколов путем скручивания их в сторону пальцев.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 Надеть исправные средства индивидуальной защиты (специальную одежду застегнуть на все пуговицы, застежки);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 xml:space="preserve">10.3. </w:t>
      </w:r>
      <w:r w:rsidRPr="00C67BDD">
        <w:rPr>
          <w:rFonts w:eastAsiaTheme="minorHAnsi"/>
          <w:szCs w:val="30"/>
          <w:lang w:eastAsia="en-US"/>
        </w:rPr>
        <w:t>осмотреть</w:t>
      </w:r>
      <w:r>
        <w:rPr>
          <w:rFonts w:eastAsiaTheme="minorHAnsi"/>
          <w:szCs w:val="30"/>
          <w:lang w:eastAsia="en-US"/>
        </w:rPr>
        <w:t xml:space="preserve"> рабочее место, убрать предметы, которые могут помешать безопасному выполнению работы, освободить проходы;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10.4. осмотреть и проверить исправность электроинструмента и вспомогательного оборудования к нему (трансформаторов, преобразователей, защитно-отключающих устройств и другого оборудования);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10.5. убедиться в достаточном освещении рабочего места;</w:t>
      </w:r>
    </w:p>
    <w:p w:rsidR="0041073A" w:rsidRDefault="00C67BDD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10.6. </w:t>
      </w:r>
      <w:r w:rsidR="0041073A">
        <w:rPr>
          <w:szCs w:val="30"/>
        </w:rPr>
        <w:t>проверить наличие ограждений и других средств коллективной защиты. При расположении рабочего места на высоте убедиться, что леса строительные, подмости и иные устройства прочные и устойчивые.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lastRenderedPageBreak/>
        <w:t xml:space="preserve">11. Перед началом работы с электроинструментом </w:t>
      </w:r>
      <w:proofErr w:type="gramStart"/>
      <w:r>
        <w:rPr>
          <w:szCs w:val="30"/>
        </w:rPr>
        <w:t>работающему</w:t>
      </w:r>
      <w:proofErr w:type="gramEnd"/>
      <w:r>
        <w:rPr>
          <w:szCs w:val="30"/>
        </w:rPr>
        <w:t xml:space="preserve"> следует внешним осмотром убедиться в том, что: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корпус электроинструмента не имеет трещин и других повреждений;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>кабель (провод), его защитная трубка и штепсельная вилка находятся в исправном состоянии, изоляционные детали корпуса,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>рукоятки и крышки щеткодержателей, защитные кожухи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>целостные.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12. Перед началом работ с электроинструментом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необходимо: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проверить комплектность и надежность крепления деталей, отсутствие на них трещин, выбоин, заусенцев и прочих дефектов, правильность заточки, исправность и надежность крепления рабочей части электроинструмента, исправность защитных ограждений и блокировок;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проверить исправность редуктора, которая проверяется проворачиванием шпинделя электроинструмента при отключенном двигателе;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определить соответствие напряжения и частоты тока в электрической сети применяемому электроинструменту;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проверить четкость работы выключателя;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проверить работу электроинструмента на холостом ходу, отсутствие повышенного шума, стука, вибрации;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выполнить при необходимости тестирование устройства защитного отключения.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center"/>
        <w:outlineLvl w:val="1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ГЛАВА 3</w:t>
      </w:r>
    </w:p>
    <w:p w:rsidR="0041073A" w:rsidRDefault="0041073A" w:rsidP="0041073A">
      <w:pPr>
        <w:autoSpaceDE w:val="0"/>
        <w:autoSpaceDN w:val="0"/>
        <w:adjustRightInd w:val="0"/>
        <w:jc w:val="center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ТРЕБОВАНИЯ ПО ОХРАНЕ ТРУДА ПРИ ВЫПОЛНЕНИИ РАБОТЫ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13. Работающий должен применять в работе исправный электроинструмент и использовать его по назначению.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14. Работающий при выполнении работ должен применять  электроинструмент, класс которого соответствует категории помещения и условиям использования в работе, с применением в отдельных случаях электрозащитных сре</w:t>
      </w:r>
      <w:proofErr w:type="gramStart"/>
      <w:r>
        <w:rPr>
          <w:rFonts w:ascii="Times New Roman" w:eastAsiaTheme="minorHAnsi" w:hAnsi="Times New Roman"/>
          <w:sz w:val="30"/>
          <w:szCs w:val="30"/>
        </w:rPr>
        <w:t>дств в з</w:t>
      </w:r>
      <w:proofErr w:type="gramEnd"/>
      <w:r>
        <w:rPr>
          <w:rFonts w:ascii="Times New Roman" w:eastAsiaTheme="minorHAnsi" w:hAnsi="Times New Roman"/>
          <w:sz w:val="30"/>
          <w:szCs w:val="30"/>
        </w:rPr>
        <w:t>ависимости от места проведения работ.</w:t>
      </w:r>
      <w:r>
        <w:rPr>
          <w:rFonts w:ascii="Times New Roman" w:eastAsiaTheme="minorHAnsi" w:hAnsi="Times New Roman"/>
          <w:sz w:val="30"/>
          <w:szCs w:val="30"/>
          <w:highlight w:val="yellow"/>
        </w:rPr>
        <w:t xml:space="preserve"> 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15</w:t>
      </w:r>
      <w:r w:rsidRPr="004B3727">
        <w:rPr>
          <w:rFonts w:ascii="Times New Roman" w:eastAsiaTheme="minorHAnsi" w:hAnsi="Times New Roman"/>
          <w:sz w:val="30"/>
          <w:szCs w:val="30"/>
        </w:rPr>
        <w:t xml:space="preserve">. </w:t>
      </w:r>
      <w:proofErr w:type="gramStart"/>
      <w:r w:rsidRPr="004B3727">
        <w:rPr>
          <w:rFonts w:ascii="Times New Roman" w:eastAsiaTheme="minorHAnsi" w:hAnsi="Times New Roman"/>
          <w:sz w:val="30"/>
          <w:szCs w:val="30"/>
        </w:rPr>
        <w:t>Работающим</w:t>
      </w:r>
      <w:proofErr w:type="gramEnd"/>
      <w:r w:rsidRPr="004B3727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при выполнении работ не допускается: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использование электроинструмента класса I при работах в особо опасных помещениях, колодцах, цистернах, и иных емкостных сооружениях; 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использование  электроинструмента классов I, II в сосудах, аппаратах, металлических емкостях с ограниченной возможностью перемещения и выхода, и в иных особо неблагоприятных условиях.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16. Подключение к электрической сети либо отключение от нее  электроинструмента при помощи плоских </w:t>
      </w:r>
      <w:proofErr w:type="spellStart"/>
      <w:r>
        <w:rPr>
          <w:rFonts w:ascii="Times New Roman" w:hAnsi="Times New Roman"/>
          <w:sz w:val="30"/>
          <w:szCs w:val="30"/>
        </w:rPr>
        <w:t>втычных</w:t>
      </w:r>
      <w:proofErr w:type="spellEnd"/>
      <w:r>
        <w:rPr>
          <w:rFonts w:ascii="Times New Roman" w:hAnsi="Times New Roman"/>
          <w:sz w:val="30"/>
          <w:szCs w:val="30"/>
        </w:rPr>
        <w:t xml:space="preserve"> соединителей или штепсельных соединений, удовлетворяющих требованиям электробезопасности, выполняет </w:t>
      </w:r>
      <w:proofErr w:type="gramStart"/>
      <w:r>
        <w:rPr>
          <w:rFonts w:ascii="Times New Roman" w:hAnsi="Times New Roman"/>
          <w:sz w:val="30"/>
          <w:szCs w:val="30"/>
        </w:rPr>
        <w:t>работающий</w:t>
      </w:r>
      <w:proofErr w:type="gramEnd"/>
      <w:r>
        <w:rPr>
          <w:rFonts w:ascii="Times New Roman" w:hAnsi="Times New Roman"/>
          <w:sz w:val="30"/>
          <w:szCs w:val="30"/>
        </w:rPr>
        <w:t xml:space="preserve">, допущенный к работе с электроинструментом. 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 всех остальных случаях подключение, отключение электроинструмента, вспомогательного оборудования  к нему к электрической сети либо от нее выполняет </w:t>
      </w:r>
      <w:proofErr w:type="gramStart"/>
      <w:r>
        <w:rPr>
          <w:rFonts w:ascii="Times New Roman" w:hAnsi="Times New Roman"/>
          <w:sz w:val="30"/>
          <w:szCs w:val="30"/>
        </w:rPr>
        <w:t>работающий</w:t>
      </w:r>
      <w:proofErr w:type="gramEnd"/>
      <w:r>
        <w:rPr>
          <w:rFonts w:ascii="Times New Roman" w:hAnsi="Times New Roman"/>
          <w:sz w:val="30"/>
          <w:szCs w:val="30"/>
        </w:rPr>
        <w:t xml:space="preserve">, имеющий группу по электробезопасности не ниже </w:t>
      </w:r>
      <w:r>
        <w:rPr>
          <w:rFonts w:ascii="Times New Roman" w:eastAsiaTheme="minorHAnsi" w:hAnsi="Times New Roman"/>
          <w:sz w:val="30"/>
          <w:szCs w:val="30"/>
        </w:rPr>
        <w:t>III</w:t>
      </w:r>
      <w:r>
        <w:rPr>
          <w:rFonts w:ascii="Times New Roman" w:hAnsi="Times New Roman"/>
          <w:sz w:val="30"/>
          <w:szCs w:val="30"/>
        </w:rPr>
        <w:t xml:space="preserve">, эксплуатирующий эту электрическую сеть. </w:t>
      </w:r>
    </w:p>
    <w:p w:rsidR="0041073A" w:rsidRDefault="0041073A" w:rsidP="004107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17. Во время работы с электроинструментом </w:t>
      </w:r>
      <w:proofErr w:type="gramStart"/>
      <w:r>
        <w:rPr>
          <w:rFonts w:ascii="Times New Roman" w:eastAsiaTheme="minorHAnsi" w:hAnsi="Times New Roman"/>
          <w:sz w:val="30"/>
          <w:szCs w:val="30"/>
        </w:rPr>
        <w:t>работающему</w:t>
      </w:r>
      <w:proofErr w:type="gramEnd"/>
      <w:r>
        <w:rPr>
          <w:rFonts w:ascii="Times New Roman" w:eastAsiaTheme="minorHAnsi" w:hAnsi="Times New Roman"/>
          <w:sz w:val="30"/>
          <w:szCs w:val="30"/>
        </w:rPr>
        <w:t xml:space="preserve"> необходимо обращать внимание на то, чтобы кабель (провод) электроинструмента по возможности подвешивался. Кабель (провод) электроинструмента должен быть защищен от случайного механического повреждения и соприкосновения с горячими, сырыми и масляными поверхностями.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18.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с электроинструментом, не допускается: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использовать в работе электроинструмент с относящимся к нему вспомогательным оборудованием, имеющий дефекты; 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</w:rPr>
        <w:t>ставить груз на кабель (провод) электроинструмента;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передавать электроинструмент другим работающим;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разбирать электроинструмент, производить самостоятельно какой-либо ремонт;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держаться за провод электроинструмента, касаться вращающихся частей или удалять стружку, опилки до полной остановки </w:t>
      </w:r>
      <w:r w:rsidR="004B3727">
        <w:rPr>
          <w:rFonts w:eastAsiaTheme="minorHAnsi"/>
          <w:szCs w:val="30"/>
          <w:lang w:eastAsia="en-US"/>
        </w:rPr>
        <w:t>электро</w:t>
      </w:r>
      <w:r>
        <w:rPr>
          <w:rFonts w:eastAsiaTheme="minorHAnsi"/>
          <w:szCs w:val="30"/>
          <w:lang w:eastAsia="en-US"/>
        </w:rPr>
        <w:t>инструмента;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устанавливать рабочую часть в патрон </w:t>
      </w:r>
      <w:r w:rsidR="0093257A">
        <w:rPr>
          <w:rFonts w:eastAsiaTheme="minorHAnsi"/>
          <w:szCs w:val="30"/>
          <w:lang w:eastAsia="en-US"/>
        </w:rPr>
        <w:t>электро</w:t>
      </w:r>
      <w:r>
        <w:rPr>
          <w:rFonts w:eastAsiaTheme="minorHAnsi"/>
          <w:szCs w:val="30"/>
          <w:lang w:eastAsia="en-US"/>
        </w:rPr>
        <w:t xml:space="preserve">инструмента и изымать ее из патрона, а также регулировать </w:t>
      </w:r>
      <w:r w:rsidR="0093257A">
        <w:rPr>
          <w:rFonts w:eastAsiaTheme="minorHAnsi"/>
          <w:szCs w:val="30"/>
          <w:lang w:eastAsia="en-US"/>
        </w:rPr>
        <w:t>электро</w:t>
      </w:r>
      <w:r>
        <w:rPr>
          <w:rFonts w:eastAsiaTheme="minorHAnsi"/>
          <w:szCs w:val="30"/>
          <w:lang w:eastAsia="en-US"/>
        </w:rPr>
        <w:t>инструмент без отключения его от сети;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работать с приставных лестниц. 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19. При выполнении работы с применением электроинструмента </w:t>
      </w:r>
      <w:proofErr w:type="gramStart"/>
      <w:r>
        <w:rPr>
          <w:rFonts w:eastAsiaTheme="minorHAnsi"/>
          <w:szCs w:val="30"/>
          <w:lang w:eastAsia="en-US"/>
        </w:rPr>
        <w:t>работающий</w:t>
      </w:r>
      <w:proofErr w:type="gramEnd"/>
      <w:r>
        <w:rPr>
          <w:rFonts w:eastAsiaTheme="minorHAnsi"/>
          <w:szCs w:val="30"/>
          <w:lang w:eastAsia="en-US"/>
        </w:rPr>
        <w:t xml:space="preserve"> должен: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Cs w:val="30"/>
          <w:lang w:eastAsia="en-US"/>
        </w:rPr>
        <w:t>применять безопасные методы и приемы работы, соблюдать требования по охране труда;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 пользовании электроизолирующими перчатками обращать внимание на</w:t>
      </w:r>
      <w:r w:rsidR="0093257A">
        <w:rPr>
          <w:rFonts w:eastAsiaTheme="minorHAnsi"/>
          <w:szCs w:val="30"/>
          <w:lang w:eastAsia="en-US"/>
        </w:rPr>
        <w:t xml:space="preserve"> то, чтобы они не были влажными;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поддерживать чистоту на рабочем месте, не загромождать проходы и проезды.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lastRenderedPageBreak/>
        <w:t xml:space="preserve"> На рабочем месте должны располагаться только электроинструмент, приспособления, которые необходимы для выполнения данной работы.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20. При выполнении работы с электроинструментом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 необходимо: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предохранять от механических и других повреждений изоляцию кабеля (провода) электроинструмента, провода от обрыва;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не допускать натяжения и перекручивания кабеля (провода), соприкосновение его с тросами, кабелями и рукавами для газовой сварки и резки металлов, металлическими, горячими, влажными и масляными поверхностями или предметами;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убедиться перед включением электроинструмента, что обрабатываемая деталь, изделие надежно </w:t>
      </w:r>
      <w:proofErr w:type="gramStart"/>
      <w:r>
        <w:rPr>
          <w:rFonts w:eastAsiaTheme="minorHAnsi"/>
          <w:szCs w:val="30"/>
          <w:lang w:eastAsia="en-US"/>
        </w:rPr>
        <w:t>закреплены</w:t>
      </w:r>
      <w:proofErr w:type="gramEnd"/>
      <w:r>
        <w:rPr>
          <w:rFonts w:eastAsiaTheme="minorHAnsi"/>
          <w:szCs w:val="30"/>
          <w:lang w:eastAsia="en-US"/>
        </w:rPr>
        <w:t>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включать сверлильный электроинструмент только после установки его в рабочее положение;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в особо неблагоприятных условиях, в том числе в сосудах, аппаратах, колодцах и других местах с ограниченной возможностью перемещения и выхода использовать инструмент класса III;</w:t>
      </w:r>
    </w:p>
    <w:p w:rsidR="0041073A" w:rsidRDefault="0041073A" w:rsidP="0041073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бережно обращаться с электроинструментом, не подвергать его ударам, перегрузкам, воздействию грязи, влаги, нефтепродуктов, растворителей и тому подобного.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21. При работе с электроинструментом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не допускается: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подключать электроинструмент класса III к электрической сети через автотрансформатор, сопротивление или потенциометр;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оставлять без надзора электроинструмент, присоединенный к электрической сети;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превышать предельно допустимую продолжительность непрерывной работы, указанную в эксплуатационных документах организации - изготовителя электроинструмента;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переносить электроинструмент, держа его за кабель (провод) или рабочую часть;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обрабатывать незакрепленную деталь, находящуюся на весу или свисающую с упора;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тормозить вращающуюся рабочую часть электроинструмента нажимом на нее каким-либо предметом или руками;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стоять во время работы на обрабатываемой поверхности изделия (материала);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снимать защитные ограждения;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пользоваться неисправным электроинструментом;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работать у </w:t>
      </w:r>
      <w:proofErr w:type="spellStart"/>
      <w:r>
        <w:rPr>
          <w:rFonts w:eastAsiaTheme="minorHAnsi"/>
          <w:szCs w:val="30"/>
          <w:lang w:eastAsia="en-US"/>
        </w:rPr>
        <w:t>неогражденных</w:t>
      </w:r>
      <w:proofErr w:type="spellEnd"/>
      <w:r>
        <w:rPr>
          <w:rFonts w:eastAsiaTheme="minorHAnsi"/>
          <w:szCs w:val="30"/>
          <w:lang w:eastAsia="en-US"/>
        </w:rPr>
        <w:t xml:space="preserve"> или незакрытых люков и проемов. 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lastRenderedPageBreak/>
        <w:t xml:space="preserve">22. При выполнении работ с использованием электроинструмента переносить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электроинструмент следует за рукоятку и при отключенном электродвигателе.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23.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не допускается эксплуатировать электроинструмент </w:t>
      </w:r>
      <w:r w:rsidR="00723C57">
        <w:rPr>
          <w:rFonts w:eastAsiaTheme="minorHAnsi"/>
          <w:szCs w:val="30"/>
          <w:lang w:eastAsia="en-US"/>
        </w:rPr>
        <w:t xml:space="preserve">во время работы </w:t>
      </w:r>
      <w:r>
        <w:rPr>
          <w:rFonts w:eastAsiaTheme="minorHAnsi"/>
          <w:szCs w:val="30"/>
          <w:lang w:eastAsia="en-US"/>
        </w:rPr>
        <w:t>при возникновении следующих неисправностей:</w:t>
      </w:r>
    </w:p>
    <w:p w:rsidR="0041073A" w:rsidRDefault="00DF0012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повреждении</w:t>
      </w:r>
      <w:proofErr w:type="gramEnd"/>
      <w:r w:rsidR="0041073A">
        <w:rPr>
          <w:rFonts w:eastAsiaTheme="minorHAnsi"/>
          <w:szCs w:val="30"/>
          <w:lang w:eastAsia="en-US"/>
        </w:rPr>
        <w:t xml:space="preserve"> штепсельного соединения, кабеля (провода) или его защитной оболочки, крышки щеткодержателя;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нечеткой работы выключателя;</w:t>
      </w:r>
    </w:p>
    <w:p w:rsidR="0041073A" w:rsidRDefault="00DF0012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искрении</w:t>
      </w:r>
      <w:proofErr w:type="gramEnd"/>
      <w:r w:rsidR="0041073A">
        <w:rPr>
          <w:rFonts w:eastAsiaTheme="minorHAnsi"/>
          <w:szCs w:val="30"/>
          <w:lang w:eastAsia="en-US"/>
        </w:rPr>
        <w:t xml:space="preserve"> щеток на коллекторе, сопровождающемся появлением кругового огня на его поверхности;</w:t>
      </w:r>
    </w:p>
    <w:p w:rsidR="0041073A" w:rsidRDefault="00DF0012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вытекании</w:t>
      </w:r>
      <w:proofErr w:type="gramEnd"/>
      <w:r w:rsidR="0041073A">
        <w:rPr>
          <w:rFonts w:eastAsiaTheme="minorHAnsi"/>
          <w:szCs w:val="30"/>
          <w:lang w:eastAsia="en-US"/>
        </w:rPr>
        <w:t xml:space="preserve"> смазки из редуктора и вентиляционных каналов;</w:t>
      </w:r>
    </w:p>
    <w:p w:rsidR="0041073A" w:rsidRDefault="00DF0012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появлении</w:t>
      </w:r>
      <w:proofErr w:type="gramEnd"/>
      <w:r w:rsidR="0041073A">
        <w:rPr>
          <w:rFonts w:eastAsiaTheme="minorHAnsi"/>
          <w:szCs w:val="30"/>
          <w:lang w:eastAsia="en-US"/>
        </w:rPr>
        <w:t xml:space="preserve"> дыма или запаха, характерного для горящей изоляции;</w:t>
      </w:r>
    </w:p>
    <w:p w:rsidR="0041073A" w:rsidRDefault="00DF0012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появлении</w:t>
      </w:r>
      <w:proofErr w:type="gramEnd"/>
      <w:r w:rsidR="0041073A">
        <w:rPr>
          <w:rFonts w:eastAsiaTheme="minorHAnsi"/>
          <w:szCs w:val="30"/>
          <w:lang w:eastAsia="en-US"/>
        </w:rPr>
        <w:t xml:space="preserve"> повышенного шума, вибрации;</w:t>
      </w:r>
    </w:p>
    <w:p w:rsidR="0041073A" w:rsidRDefault="00DF0012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повреждении</w:t>
      </w:r>
      <w:proofErr w:type="gramEnd"/>
      <w:r w:rsidR="0041073A">
        <w:rPr>
          <w:rFonts w:eastAsiaTheme="minorHAnsi"/>
          <w:szCs w:val="30"/>
          <w:lang w:eastAsia="en-US"/>
        </w:rPr>
        <w:t xml:space="preserve"> рабочей части, поломке или появлении трещин в корпусе, рукоятке, защитном ограждении.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24. Работающий должен отключить электроинструмент  выключателем при внезапной его остановке вследствие заклинивания движущихся деталей.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25. Работающий должен отключить электроинструмент от сети штепсельной вилкой: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 смене рабочего инструмента, установке насадок и регулировке;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 исчезновении напряжения в сети;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 перемещении электроинструмента с одного рабочего места на другое;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 перерыве в работе;</w:t>
      </w:r>
    </w:p>
    <w:p w:rsidR="0041073A" w:rsidRDefault="00F77710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 окончании работы</w:t>
      </w:r>
      <w:r w:rsidR="0041073A">
        <w:rPr>
          <w:rFonts w:eastAsiaTheme="minorHAnsi"/>
          <w:szCs w:val="30"/>
          <w:lang w:eastAsia="en-US"/>
        </w:rPr>
        <w:t>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26. В случае обнаружения во время работы неисправности электроинструмента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следует немедленно прекратить работу, а неисправный электроинструмент сдать для проверки или ремонта.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27. При выполнении работ со сверлильным электроинструментом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необходимо: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правильно и надежно установить в патроне сверлильный, зенкерующий и развертывающий инструмент. При установке в шпиндель сверла или развертки с конусным хвостовиком следует остерегаться пореза рук о режущую кромку инструмента;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периодически извлекать сверло из отверстия для удаления стружки при сверлении глубоких отверстий. Удалять стружку следует </w:t>
      </w:r>
      <w:r>
        <w:rPr>
          <w:rFonts w:eastAsiaTheme="minorHAnsi"/>
          <w:szCs w:val="30"/>
          <w:lang w:eastAsia="en-US"/>
        </w:rPr>
        <w:lastRenderedPageBreak/>
        <w:t>только специальными крючками и щетками-сметками после полной остановки вращения двигателя электроинструмента.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28.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не допускается </w:t>
      </w:r>
      <w:r>
        <w:rPr>
          <w:rFonts w:eastAsiaTheme="minorHAnsi"/>
          <w:color w:val="000000" w:themeColor="text1"/>
          <w:szCs w:val="30"/>
          <w:lang w:eastAsia="en-US"/>
        </w:rPr>
        <w:t xml:space="preserve">работать со сверлильным </w:t>
      </w:r>
      <w:r>
        <w:rPr>
          <w:rFonts w:eastAsiaTheme="minorHAnsi"/>
          <w:szCs w:val="30"/>
          <w:lang w:eastAsia="en-US"/>
        </w:rPr>
        <w:t>и другим вращающимся электроинструментом</w:t>
      </w:r>
      <w:r>
        <w:rPr>
          <w:rFonts w:eastAsiaTheme="minorHAnsi"/>
          <w:color w:val="FF0000"/>
          <w:szCs w:val="30"/>
          <w:lang w:eastAsia="en-US"/>
        </w:rPr>
        <w:t xml:space="preserve"> </w:t>
      </w:r>
      <w:r>
        <w:rPr>
          <w:rFonts w:eastAsiaTheme="minorHAnsi"/>
          <w:color w:val="000000" w:themeColor="text1"/>
          <w:szCs w:val="30"/>
          <w:lang w:eastAsia="en-US"/>
        </w:rPr>
        <w:t>в рукавицах</w:t>
      </w:r>
      <w:r>
        <w:rPr>
          <w:rFonts w:eastAsiaTheme="minorHAnsi"/>
          <w:szCs w:val="30"/>
          <w:lang w:eastAsia="en-US"/>
        </w:rPr>
        <w:t xml:space="preserve">. 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29. </w:t>
      </w:r>
      <w:proofErr w:type="gramStart"/>
      <w:r>
        <w:rPr>
          <w:rFonts w:eastAsiaTheme="minorHAnsi"/>
          <w:szCs w:val="30"/>
          <w:lang w:eastAsia="en-US"/>
        </w:rPr>
        <w:t>Работающий при сверлении отверстий и пробивании борозд в стенах, панелях и перекрытиях, в которых может быть расположена скрытая электрическая проводка, а также при проведении других работ, при выполнении которых возможно повреждение изоляции электрических проводов и установок, должен быть уведомлен перед началом работ, что эти провода и установки отключены от источников питания и  приняты необходимые меры по предупреждению внезапного появления на</w:t>
      </w:r>
      <w:proofErr w:type="gramEnd"/>
      <w:r>
        <w:rPr>
          <w:rFonts w:eastAsiaTheme="minorHAnsi"/>
          <w:szCs w:val="30"/>
          <w:lang w:eastAsia="en-US"/>
        </w:rPr>
        <w:t xml:space="preserve"> них напряжения.   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30.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необходимо остановить процесс сверления при: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возникновении</w:t>
      </w:r>
      <w:proofErr w:type="gramEnd"/>
      <w:r>
        <w:rPr>
          <w:rFonts w:eastAsiaTheme="minorHAnsi"/>
          <w:szCs w:val="30"/>
          <w:lang w:eastAsia="en-US"/>
        </w:rPr>
        <w:t xml:space="preserve"> повышенной вибрации;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проверке и зачистке режущей кромки сверла;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уборке, смазке и чистке оборудования и рабочего места;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>
        <w:rPr>
          <w:rFonts w:eastAsiaTheme="minorHAnsi"/>
          <w:szCs w:val="30"/>
          <w:lang w:eastAsia="en-US"/>
        </w:rPr>
        <w:t>заедании</w:t>
      </w:r>
      <w:proofErr w:type="gramEnd"/>
      <w:r>
        <w:rPr>
          <w:rFonts w:eastAsiaTheme="minorHAnsi"/>
          <w:szCs w:val="30"/>
          <w:lang w:eastAsia="en-US"/>
        </w:rPr>
        <w:t xml:space="preserve"> сверла в отверстии. Следует извлечь сверло, прочистить отверстие, а затем продолжить работу.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31. При сверлении сквозных отверстий в конце работы нажатие на электроинструмент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следует уменьшить.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32. При работе со шлифовальным электроинструментом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следует: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убедиться в том, что абразивные круги испытаны на прочность;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следить, чтобы искры не попадали на одежду, окружающих и кабель (провод);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равномерно перемещать абразивный круг по обрабатываемой поверхности материала в боковом направлении.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trike/>
          <w:sz w:val="22"/>
          <w:szCs w:val="22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center"/>
        <w:outlineLvl w:val="1"/>
        <w:rPr>
          <w:rFonts w:eastAsiaTheme="minorHAnsi"/>
          <w:szCs w:val="30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Cs w:val="30"/>
          <w:lang w:eastAsia="en-US"/>
        </w:rPr>
        <w:t>ГЛАВА 4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ТРЕБОВАНИЯ ПО ОХРАНЕ ТРУДА ПО ОКОНЧАНИИ РАБОТЫ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33. По окончании работы с применением электроинструмента </w:t>
      </w:r>
      <w:proofErr w:type="gramStart"/>
      <w:r>
        <w:rPr>
          <w:rFonts w:eastAsiaTheme="minorHAnsi"/>
          <w:szCs w:val="30"/>
          <w:lang w:eastAsia="en-US"/>
        </w:rPr>
        <w:t>работающий</w:t>
      </w:r>
      <w:proofErr w:type="gramEnd"/>
      <w:r>
        <w:rPr>
          <w:rFonts w:eastAsiaTheme="minorHAnsi"/>
          <w:szCs w:val="30"/>
          <w:lang w:eastAsia="en-US"/>
        </w:rPr>
        <w:t xml:space="preserve"> обязан: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отключить электроинструмент и используемое электрооборудование;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электроинструмент и вспомогательное оборудование к нему очистить от пыли, грязи и убрать в предназначенное для хранения место;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привести в порядок рабочее место;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очистить специальную одежду и другие средства индивидуальной защиты и убрать их в специально отведенные для хранения места;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lastRenderedPageBreak/>
        <w:t>сообщить непосредственному руководителю или иному уполномоченному должностному лицу работодателя обо всех неполадках, возникших во время работы, и принятых мерах по их устранению;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отключить местное освещение и вентиляцию от сети питания.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34. По завершении всех работ следует вымыть руки и лицо теплой водой с мылом или аналогичными по действию смывающими средствами.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jc w:val="center"/>
        <w:outlineLvl w:val="1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ГЛАВА 5</w:t>
      </w:r>
    </w:p>
    <w:p w:rsidR="0041073A" w:rsidRDefault="0041073A" w:rsidP="0041073A">
      <w:pPr>
        <w:autoSpaceDE w:val="0"/>
        <w:autoSpaceDN w:val="0"/>
        <w:adjustRightInd w:val="0"/>
        <w:jc w:val="center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ТРЕБОВАНИЯ ПО ОХРАНЕ ТРУДА В АВАРИЙНЫХ СИТУАЦИЯХ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30"/>
          <w:lang w:eastAsia="en-US"/>
        </w:rPr>
      </w:pP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35. При ощущении воздействия электрического тока при соприкосновении с электроинструментом работающий должен немедленно выключить его и сообщить об этом непосредственному руководителю или иному уполномоченному должностному лицу работодателя, ответственному за содержание электроинструмента в исправном состоянии.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36. В случае возникновения аварийной ситуации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следует: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немедленно отключить источник, вызвавший аварийную ситуацию;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прекратить все работы, не связанные с ликвидацией аварии;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принять меры по предотвращению развития аварийной ситуации и воздействия травмирующих факторов на других лиц;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обеспечить вывод людей из опасной зоны, если есть опасность для их здоровья и жизни;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 случившемся сообщить непосредственному руководителю или иному уполномоченному должностному лицу работодателя.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37. При несчастном случае на производстве </w:t>
      </w:r>
      <w:proofErr w:type="gramStart"/>
      <w:r>
        <w:rPr>
          <w:rFonts w:eastAsiaTheme="minorHAnsi"/>
          <w:szCs w:val="30"/>
          <w:lang w:eastAsia="en-US"/>
        </w:rPr>
        <w:t>работающему</w:t>
      </w:r>
      <w:proofErr w:type="gramEnd"/>
      <w:r>
        <w:rPr>
          <w:rFonts w:eastAsiaTheme="minorHAnsi"/>
          <w:szCs w:val="30"/>
          <w:lang w:eastAsia="en-US"/>
        </w:rPr>
        <w:t xml:space="preserve"> необходимо:</w:t>
      </w:r>
    </w:p>
    <w:p w:rsidR="0041073A" w:rsidRDefault="0041073A" w:rsidP="0041073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6F483D">
        <w:rPr>
          <w:rFonts w:eastAsiaTheme="minorHAnsi"/>
          <w:szCs w:val="30"/>
          <w:lang w:eastAsia="en-US"/>
        </w:rPr>
        <w:t>быстро принять меры по предотвращению воздействия на потерпевшего травмирующих факторов, оказанию потерпевшему первой помощи, вызову на место происшествия медицинских работников или доставке потерпевшего в организацию здравоохранения;</w:t>
      </w:r>
    </w:p>
    <w:p w:rsidR="0021381E" w:rsidRPr="00C527C2" w:rsidRDefault="0041073A" w:rsidP="00C527C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 сообщить </w:t>
      </w:r>
      <w:r w:rsidR="006F483D">
        <w:rPr>
          <w:rFonts w:eastAsiaTheme="minorHAnsi"/>
          <w:szCs w:val="30"/>
          <w:lang w:eastAsia="en-US"/>
        </w:rPr>
        <w:t>о происшествии работодател</w:t>
      </w:r>
      <w:r w:rsidR="00B25643">
        <w:rPr>
          <w:rFonts w:eastAsiaTheme="minorHAnsi"/>
          <w:szCs w:val="30"/>
          <w:lang w:eastAsia="en-US"/>
        </w:rPr>
        <w:t>ю</w:t>
      </w:r>
      <w:r w:rsidR="006F483D">
        <w:rPr>
          <w:rFonts w:eastAsiaTheme="minorHAnsi"/>
          <w:szCs w:val="30"/>
          <w:lang w:eastAsia="en-US"/>
        </w:rPr>
        <w:t>.</w:t>
      </w:r>
    </w:p>
    <w:sectPr w:rsidR="0021381E" w:rsidRPr="00C527C2" w:rsidSect="002C2F58">
      <w:headerReference w:type="default" r:id="rId12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8F" w:rsidRDefault="008A138F" w:rsidP="002C2F58">
      <w:r>
        <w:separator/>
      </w:r>
    </w:p>
  </w:endnote>
  <w:endnote w:type="continuationSeparator" w:id="0">
    <w:p w:rsidR="008A138F" w:rsidRDefault="008A138F" w:rsidP="002C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8F" w:rsidRDefault="008A138F" w:rsidP="002C2F58">
      <w:r>
        <w:separator/>
      </w:r>
    </w:p>
  </w:footnote>
  <w:footnote w:type="continuationSeparator" w:id="0">
    <w:p w:rsidR="008A138F" w:rsidRDefault="008A138F" w:rsidP="002C2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5028"/>
      <w:docPartObj>
        <w:docPartGallery w:val="Page Numbers (Top of Page)"/>
        <w:docPartUnique/>
      </w:docPartObj>
    </w:sdtPr>
    <w:sdtEndPr/>
    <w:sdtContent>
      <w:p w:rsidR="002C2F58" w:rsidRDefault="002C2F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31C">
          <w:rPr>
            <w:noProof/>
          </w:rPr>
          <w:t>12</w:t>
        </w:r>
        <w:r>
          <w:fldChar w:fldCharType="end"/>
        </w:r>
      </w:p>
    </w:sdtContent>
  </w:sdt>
  <w:p w:rsidR="002C2F58" w:rsidRDefault="002C2F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3A5B"/>
    <w:multiLevelType w:val="hybridMultilevel"/>
    <w:tmpl w:val="2A404DDE"/>
    <w:lvl w:ilvl="0" w:tplc="C69E4010">
      <w:start w:val="1"/>
      <w:numFmt w:val="decimal"/>
      <w:lvlText w:val="%1."/>
      <w:lvlJc w:val="left"/>
      <w:pPr>
        <w:ind w:left="1707" w:hanging="11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1F2B1B"/>
    <w:multiLevelType w:val="hybridMultilevel"/>
    <w:tmpl w:val="BBA0885E"/>
    <w:lvl w:ilvl="0" w:tplc="0E1496C6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D755D98"/>
    <w:multiLevelType w:val="hybridMultilevel"/>
    <w:tmpl w:val="190EAF5C"/>
    <w:lvl w:ilvl="0" w:tplc="BBBC94F6">
      <w:start w:val="5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DB"/>
    <w:rsid w:val="00007782"/>
    <w:rsid w:val="000B6073"/>
    <w:rsid w:val="000F0F77"/>
    <w:rsid w:val="0012610F"/>
    <w:rsid w:val="00176E1D"/>
    <w:rsid w:val="001D4941"/>
    <w:rsid w:val="00201999"/>
    <w:rsid w:val="0021381E"/>
    <w:rsid w:val="002C2F58"/>
    <w:rsid w:val="0037523F"/>
    <w:rsid w:val="0041073A"/>
    <w:rsid w:val="00444472"/>
    <w:rsid w:val="004B3727"/>
    <w:rsid w:val="005F56E4"/>
    <w:rsid w:val="006F483D"/>
    <w:rsid w:val="006F78F8"/>
    <w:rsid w:val="007110EF"/>
    <w:rsid w:val="00723C57"/>
    <w:rsid w:val="00731954"/>
    <w:rsid w:val="007419AC"/>
    <w:rsid w:val="00796929"/>
    <w:rsid w:val="007A1552"/>
    <w:rsid w:val="008120F1"/>
    <w:rsid w:val="00813E22"/>
    <w:rsid w:val="00867F35"/>
    <w:rsid w:val="008A138F"/>
    <w:rsid w:val="0093257A"/>
    <w:rsid w:val="009B4DB4"/>
    <w:rsid w:val="00A226FF"/>
    <w:rsid w:val="00A91F75"/>
    <w:rsid w:val="00B238E9"/>
    <w:rsid w:val="00B25643"/>
    <w:rsid w:val="00B90E34"/>
    <w:rsid w:val="00B916A3"/>
    <w:rsid w:val="00BF42E9"/>
    <w:rsid w:val="00C040C1"/>
    <w:rsid w:val="00C2165E"/>
    <w:rsid w:val="00C527C2"/>
    <w:rsid w:val="00C67BDD"/>
    <w:rsid w:val="00CF03C6"/>
    <w:rsid w:val="00D04CFE"/>
    <w:rsid w:val="00DC3121"/>
    <w:rsid w:val="00DF0012"/>
    <w:rsid w:val="00E20BB8"/>
    <w:rsid w:val="00EC7BA4"/>
    <w:rsid w:val="00F7531C"/>
    <w:rsid w:val="00F77710"/>
    <w:rsid w:val="00FE1ADB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3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7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07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C2F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2F5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2F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2F5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2F58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F58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3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7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07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C2F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2F5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2F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2F5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2F58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F58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19B9B72710035D2A7A0D7BA412BD5E53DF1448DA9A58DC7CF2AEEE6A78B4C882E0DEE7FA0A1F5B326317BEB8Q7q5K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haritonchik.o\Desktop\&#1090;&#1080;&#1087;&#1086;&#1074;&#1072;&#1103;%20&#1101;&#1083;&#1077;&#1082;&#1090;&#1088;&#1086;&#1084;&#1077;&#1093;&#1072;&#1085;%20&#1080;&#1085;&#1089;&#1090;&#1088;&#1091;&#1084;&#1077;&#1085;&#109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haritonchik.o\Desktop\&#1090;&#1080;&#1087;&#1086;&#1074;&#1072;&#1103;%20&#1101;&#1083;&#1077;&#1082;&#1090;&#1088;&#1086;&#1084;&#1077;&#1093;&#1072;&#1085;%20&#1080;&#1085;&#1089;&#1090;&#1088;&#1091;&#1084;&#1077;&#1085;&#1090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05ED-8094-4264-8BBA-771F7DA8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Панфёрова Елена Анатольевна</dc:creator>
  <cp:keywords/>
  <dc:description/>
  <cp:lastModifiedBy>Харитончик Оксана Магомедовна</cp:lastModifiedBy>
  <cp:revision>25</cp:revision>
  <cp:lastPrinted>2017-12-11T13:23:00Z</cp:lastPrinted>
  <dcterms:created xsi:type="dcterms:W3CDTF">2017-12-10T11:33:00Z</dcterms:created>
  <dcterms:modified xsi:type="dcterms:W3CDTF">2017-12-21T14:17:00Z</dcterms:modified>
</cp:coreProperties>
</file>