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E4" w:rsidRPr="00950928" w:rsidRDefault="005B56E4" w:rsidP="00AB3295">
      <w:pPr>
        <w:jc w:val="center"/>
        <w:rPr>
          <w:sz w:val="30"/>
          <w:szCs w:val="30"/>
        </w:rPr>
      </w:pPr>
      <w:r w:rsidRPr="00950928">
        <w:rPr>
          <w:sz w:val="30"/>
          <w:szCs w:val="30"/>
        </w:rPr>
        <w:t>МИНИСТЕРСТВО ТРУДА И СОЦИАЛЬНОЙ ЗАЩИТЫ</w:t>
      </w:r>
    </w:p>
    <w:p w:rsidR="005B56E4" w:rsidRPr="00950928" w:rsidRDefault="005B56E4" w:rsidP="000D37ED">
      <w:pPr>
        <w:jc w:val="center"/>
        <w:rPr>
          <w:sz w:val="30"/>
          <w:szCs w:val="30"/>
        </w:rPr>
      </w:pPr>
      <w:r w:rsidRPr="00950928">
        <w:rPr>
          <w:sz w:val="30"/>
          <w:szCs w:val="30"/>
        </w:rPr>
        <w:t xml:space="preserve">РЕСПУБЛИКИ БЕЛАРУСЬ </w:t>
      </w:r>
    </w:p>
    <w:p w:rsidR="005B56E4" w:rsidRPr="00950928" w:rsidRDefault="005B56E4" w:rsidP="000D37ED">
      <w:pPr>
        <w:jc w:val="center"/>
        <w:rPr>
          <w:sz w:val="30"/>
          <w:szCs w:val="30"/>
        </w:rPr>
      </w:pPr>
      <w:r w:rsidRPr="00950928">
        <w:rPr>
          <w:sz w:val="30"/>
          <w:szCs w:val="30"/>
        </w:rPr>
        <w:t>МИНИСТЕРСТВО ЭНЕРГЕТИКИ РЕСПУБЛИКИ БЕЛАРУСЬ</w:t>
      </w:r>
    </w:p>
    <w:p w:rsidR="005B56E4" w:rsidRPr="00950928" w:rsidRDefault="005B56E4" w:rsidP="000D37ED">
      <w:pPr>
        <w:jc w:val="center"/>
        <w:rPr>
          <w:sz w:val="30"/>
          <w:szCs w:val="30"/>
        </w:rPr>
      </w:pPr>
    </w:p>
    <w:p w:rsidR="005B56E4" w:rsidRPr="00950928" w:rsidRDefault="005B56E4" w:rsidP="000D37ED">
      <w:pPr>
        <w:jc w:val="center"/>
        <w:rPr>
          <w:sz w:val="30"/>
          <w:szCs w:val="30"/>
        </w:rPr>
      </w:pPr>
      <w:r w:rsidRPr="00950928">
        <w:rPr>
          <w:sz w:val="30"/>
          <w:szCs w:val="30"/>
        </w:rPr>
        <w:t>ПОСТАНОВЛЕНИЕ</w:t>
      </w:r>
    </w:p>
    <w:p w:rsidR="005B56E4" w:rsidRPr="00950928" w:rsidRDefault="005B56E4" w:rsidP="000D37ED">
      <w:pPr>
        <w:rPr>
          <w:sz w:val="30"/>
          <w:szCs w:val="30"/>
        </w:rPr>
      </w:pPr>
    </w:p>
    <w:p w:rsidR="005B56E4" w:rsidRPr="00950928" w:rsidRDefault="005B56E4" w:rsidP="000D37ED">
      <w:pPr>
        <w:rPr>
          <w:sz w:val="30"/>
          <w:szCs w:val="30"/>
        </w:rPr>
      </w:pPr>
      <w:r>
        <w:rPr>
          <w:sz w:val="30"/>
          <w:szCs w:val="30"/>
          <w:u w:val="single"/>
        </w:rPr>
        <w:t xml:space="preserve"> 26.12.2017 </w:t>
      </w:r>
      <w:r>
        <w:rPr>
          <w:sz w:val="30"/>
          <w:szCs w:val="30"/>
        </w:rPr>
        <w:t xml:space="preserve">                                      № </w:t>
      </w:r>
      <w:r>
        <w:rPr>
          <w:sz w:val="30"/>
          <w:szCs w:val="30"/>
          <w:u w:val="single"/>
        </w:rPr>
        <w:t>91/53</w:t>
      </w:r>
      <w:r w:rsidRPr="00950928">
        <w:rPr>
          <w:sz w:val="30"/>
          <w:szCs w:val="30"/>
        </w:rPr>
        <w:t xml:space="preserve">                             г. Минск</w:t>
      </w:r>
    </w:p>
    <w:p w:rsidR="005B56E4" w:rsidRPr="00950928" w:rsidRDefault="005B56E4" w:rsidP="000D37ED">
      <w:pPr>
        <w:spacing w:line="280" w:lineRule="exact"/>
        <w:rPr>
          <w:sz w:val="30"/>
          <w:szCs w:val="30"/>
        </w:rPr>
      </w:pPr>
    </w:p>
    <w:p w:rsidR="005B56E4" w:rsidRPr="00950928" w:rsidRDefault="005B56E4" w:rsidP="000D37ED">
      <w:pPr>
        <w:spacing w:line="280" w:lineRule="exact"/>
        <w:rPr>
          <w:sz w:val="30"/>
          <w:szCs w:val="30"/>
        </w:rPr>
      </w:pPr>
      <w:r w:rsidRPr="00950928">
        <w:rPr>
          <w:sz w:val="30"/>
          <w:szCs w:val="30"/>
        </w:rPr>
        <w:t>Об утверждении Типовой инструкции</w:t>
      </w:r>
    </w:p>
    <w:p w:rsidR="005B56E4" w:rsidRPr="00950928" w:rsidRDefault="005B56E4" w:rsidP="000D37ED">
      <w:pPr>
        <w:spacing w:line="280" w:lineRule="exact"/>
        <w:rPr>
          <w:sz w:val="30"/>
          <w:szCs w:val="30"/>
        </w:rPr>
      </w:pPr>
      <w:r w:rsidRPr="00950928">
        <w:rPr>
          <w:sz w:val="30"/>
          <w:szCs w:val="30"/>
        </w:rPr>
        <w:t xml:space="preserve">по охране труда для электромонтера </w:t>
      </w:r>
    </w:p>
    <w:p w:rsidR="005B56E4" w:rsidRPr="00950928" w:rsidRDefault="005B56E4" w:rsidP="000D37ED">
      <w:pPr>
        <w:spacing w:line="280" w:lineRule="exact"/>
        <w:rPr>
          <w:sz w:val="30"/>
          <w:szCs w:val="30"/>
        </w:rPr>
      </w:pPr>
      <w:r w:rsidRPr="00950928">
        <w:rPr>
          <w:sz w:val="30"/>
          <w:szCs w:val="30"/>
        </w:rPr>
        <w:t xml:space="preserve">по ремонту и обслуживанию </w:t>
      </w:r>
    </w:p>
    <w:p w:rsidR="005B56E4" w:rsidRPr="00950928" w:rsidRDefault="005B56E4" w:rsidP="000D37ED">
      <w:pPr>
        <w:spacing w:line="280" w:lineRule="exact"/>
        <w:rPr>
          <w:sz w:val="30"/>
          <w:szCs w:val="30"/>
        </w:rPr>
      </w:pPr>
      <w:r w:rsidRPr="00950928">
        <w:rPr>
          <w:sz w:val="30"/>
          <w:szCs w:val="30"/>
        </w:rPr>
        <w:t xml:space="preserve">электрооборудования </w:t>
      </w:r>
    </w:p>
    <w:p w:rsidR="005B56E4" w:rsidRPr="00950928" w:rsidRDefault="005B56E4" w:rsidP="000D37ED">
      <w:pPr>
        <w:rPr>
          <w:sz w:val="30"/>
          <w:szCs w:val="30"/>
        </w:rPr>
      </w:pPr>
    </w:p>
    <w:p w:rsidR="005B56E4" w:rsidRPr="00950928" w:rsidRDefault="005B56E4" w:rsidP="00AD0BEC">
      <w:pPr>
        <w:autoSpaceDE w:val="0"/>
        <w:autoSpaceDN w:val="0"/>
        <w:adjustRightInd w:val="0"/>
        <w:ind w:firstLine="540"/>
        <w:jc w:val="both"/>
        <w:rPr>
          <w:sz w:val="30"/>
          <w:szCs w:val="30"/>
          <w:lang w:eastAsia="en-US"/>
        </w:rPr>
      </w:pPr>
      <w:r w:rsidRPr="00950928">
        <w:rPr>
          <w:sz w:val="30"/>
          <w:szCs w:val="30"/>
        </w:rPr>
        <w:t xml:space="preserve">На основании абзаца пятого части второй статьи 9 Закона Республики Беларусь от 23 июня 2008 года «Об охране труда» в редакции Закона Республики Беларусь от 12 июля 2013 года, подпункта 7.1.5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пункта 7 Положения </w:t>
      </w:r>
      <w:r w:rsidRPr="00950928">
        <w:rPr>
          <w:sz w:val="30"/>
          <w:szCs w:val="30"/>
          <w:lang w:eastAsia="en-US"/>
        </w:rPr>
        <w:t xml:space="preserve">о Министерстве энергетики Республики Беларусь, утвержденного постановлением Совета Министров Республики Беларусь от 31 октября 2001 г. № 1595, </w:t>
      </w:r>
      <w:r w:rsidRPr="00950928">
        <w:rPr>
          <w:sz w:val="30"/>
          <w:szCs w:val="30"/>
        </w:rPr>
        <w:t xml:space="preserve">Министерство труда и социальной защиты Республики Беларусь и </w:t>
      </w:r>
      <w:r w:rsidRPr="00950928">
        <w:rPr>
          <w:sz w:val="30"/>
          <w:szCs w:val="30"/>
          <w:lang w:eastAsia="en-US"/>
        </w:rPr>
        <w:t xml:space="preserve">Министерство энергетики Республики Беларусь </w:t>
      </w:r>
      <w:r w:rsidRPr="00950928">
        <w:rPr>
          <w:sz w:val="30"/>
          <w:szCs w:val="30"/>
        </w:rPr>
        <w:t>ПОСТАНОВЛЯЮТ:</w:t>
      </w:r>
    </w:p>
    <w:p w:rsidR="005B56E4" w:rsidRPr="00950928" w:rsidRDefault="005B56E4" w:rsidP="0085074B">
      <w:pPr>
        <w:ind w:firstLine="540"/>
        <w:jc w:val="both"/>
        <w:rPr>
          <w:sz w:val="30"/>
          <w:szCs w:val="30"/>
        </w:rPr>
      </w:pPr>
      <w:r w:rsidRPr="00950928">
        <w:rPr>
          <w:sz w:val="30"/>
          <w:szCs w:val="30"/>
        </w:rPr>
        <w:t xml:space="preserve">1. Утвердить прилагаемую Типовую </w:t>
      </w:r>
      <w:hyperlink r:id="rId7" w:anchor="Par53" w:history="1">
        <w:r w:rsidRPr="00950928">
          <w:rPr>
            <w:rStyle w:val="a3"/>
            <w:color w:val="000000"/>
            <w:sz w:val="30"/>
            <w:szCs w:val="30"/>
            <w:u w:val="none"/>
          </w:rPr>
          <w:t>инструкцию</w:t>
        </w:r>
      </w:hyperlink>
      <w:r w:rsidRPr="00950928">
        <w:rPr>
          <w:sz w:val="30"/>
          <w:szCs w:val="30"/>
        </w:rPr>
        <w:t xml:space="preserve"> по охране труда для электромонтера по ремонту и обслуживанию электрооборудования.</w:t>
      </w:r>
    </w:p>
    <w:p w:rsidR="005B56E4" w:rsidRPr="00950928" w:rsidRDefault="005B56E4" w:rsidP="000D37ED">
      <w:pPr>
        <w:autoSpaceDE w:val="0"/>
        <w:autoSpaceDN w:val="0"/>
        <w:adjustRightInd w:val="0"/>
        <w:ind w:firstLine="540"/>
        <w:jc w:val="both"/>
        <w:rPr>
          <w:sz w:val="30"/>
          <w:szCs w:val="30"/>
        </w:rPr>
      </w:pPr>
      <w:r w:rsidRPr="00950928">
        <w:rPr>
          <w:sz w:val="30"/>
          <w:szCs w:val="30"/>
        </w:rPr>
        <w:t>2. Настоящее постановление вступает в силу после его официального опубликования.</w:t>
      </w:r>
    </w:p>
    <w:p w:rsidR="005B56E4" w:rsidRPr="00950928" w:rsidRDefault="005B56E4" w:rsidP="000D37ED">
      <w:pPr>
        <w:autoSpaceDE w:val="0"/>
        <w:autoSpaceDN w:val="0"/>
        <w:adjustRightInd w:val="0"/>
        <w:rPr>
          <w:sz w:val="30"/>
          <w:szCs w:val="30"/>
          <w:lang w:eastAsia="en-US"/>
        </w:rPr>
      </w:pPr>
    </w:p>
    <w:p w:rsidR="005B56E4" w:rsidRPr="00950928" w:rsidRDefault="005B56E4" w:rsidP="000D37ED">
      <w:pPr>
        <w:autoSpaceDE w:val="0"/>
        <w:autoSpaceDN w:val="0"/>
        <w:adjustRightInd w:val="0"/>
        <w:rPr>
          <w:sz w:val="30"/>
          <w:szCs w:val="30"/>
          <w:lang w:eastAsia="en-US"/>
        </w:rPr>
      </w:pPr>
    </w:p>
    <w:p w:rsidR="005B56E4" w:rsidRPr="00950928" w:rsidRDefault="005B56E4" w:rsidP="000D37ED">
      <w:pPr>
        <w:autoSpaceDE w:val="0"/>
        <w:autoSpaceDN w:val="0"/>
        <w:adjustRightInd w:val="0"/>
        <w:rPr>
          <w:sz w:val="30"/>
          <w:szCs w:val="30"/>
        </w:rPr>
      </w:pPr>
      <w:r w:rsidRPr="00950928">
        <w:rPr>
          <w:sz w:val="30"/>
          <w:szCs w:val="30"/>
        </w:rPr>
        <w:t xml:space="preserve">Министр труда и социальной </w:t>
      </w:r>
      <w:r w:rsidRPr="00950928">
        <w:rPr>
          <w:sz w:val="30"/>
          <w:szCs w:val="30"/>
        </w:rPr>
        <w:tab/>
      </w:r>
      <w:r w:rsidRPr="00950928">
        <w:rPr>
          <w:sz w:val="30"/>
          <w:szCs w:val="30"/>
        </w:rPr>
        <w:tab/>
      </w:r>
      <w:r w:rsidRPr="00950928">
        <w:rPr>
          <w:sz w:val="30"/>
          <w:szCs w:val="30"/>
        </w:rPr>
        <w:tab/>
      </w:r>
      <w:r w:rsidRPr="00950928">
        <w:rPr>
          <w:sz w:val="30"/>
          <w:szCs w:val="30"/>
        </w:rPr>
        <w:tab/>
        <w:t xml:space="preserve">  Министр энергетики</w:t>
      </w:r>
    </w:p>
    <w:p w:rsidR="005B56E4" w:rsidRPr="00950928" w:rsidRDefault="005B56E4" w:rsidP="000D37ED">
      <w:pPr>
        <w:autoSpaceDE w:val="0"/>
        <w:autoSpaceDN w:val="0"/>
        <w:adjustRightInd w:val="0"/>
        <w:rPr>
          <w:sz w:val="30"/>
          <w:szCs w:val="30"/>
        </w:rPr>
      </w:pPr>
      <w:r w:rsidRPr="00950928">
        <w:rPr>
          <w:sz w:val="30"/>
          <w:szCs w:val="30"/>
        </w:rPr>
        <w:t xml:space="preserve">защиты Республики Беларусь    </w:t>
      </w:r>
      <w:r w:rsidRPr="00950928">
        <w:rPr>
          <w:sz w:val="30"/>
          <w:szCs w:val="30"/>
        </w:rPr>
        <w:tab/>
      </w:r>
      <w:r w:rsidRPr="00950928">
        <w:rPr>
          <w:sz w:val="30"/>
          <w:szCs w:val="30"/>
        </w:rPr>
        <w:tab/>
      </w:r>
      <w:r w:rsidRPr="00950928">
        <w:rPr>
          <w:sz w:val="30"/>
          <w:szCs w:val="30"/>
        </w:rPr>
        <w:tab/>
      </w:r>
      <w:r w:rsidRPr="00950928">
        <w:rPr>
          <w:sz w:val="30"/>
          <w:szCs w:val="30"/>
        </w:rPr>
        <w:tab/>
        <w:t xml:space="preserve">  Республики Беларусь     </w:t>
      </w:r>
    </w:p>
    <w:p w:rsidR="005B56E4" w:rsidRPr="00950928" w:rsidRDefault="005B56E4" w:rsidP="000D37ED">
      <w:pPr>
        <w:autoSpaceDE w:val="0"/>
        <w:autoSpaceDN w:val="0"/>
        <w:adjustRightInd w:val="0"/>
        <w:rPr>
          <w:sz w:val="30"/>
          <w:szCs w:val="30"/>
        </w:rPr>
      </w:pPr>
      <w:r w:rsidRPr="00950928">
        <w:rPr>
          <w:sz w:val="30"/>
          <w:szCs w:val="30"/>
        </w:rPr>
        <w:tab/>
      </w:r>
      <w:r w:rsidRPr="00950928">
        <w:rPr>
          <w:sz w:val="30"/>
          <w:szCs w:val="30"/>
        </w:rPr>
        <w:tab/>
      </w:r>
      <w:r w:rsidRPr="00950928">
        <w:rPr>
          <w:sz w:val="30"/>
          <w:szCs w:val="30"/>
        </w:rPr>
        <w:tab/>
      </w:r>
    </w:p>
    <w:p w:rsidR="005B56E4" w:rsidRPr="00950928" w:rsidRDefault="005B56E4" w:rsidP="000D37ED">
      <w:pPr>
        <w:widowControl w:val="0"/>
        <w:autoSpaceDE w:val="0"/>
        <w:autoSpaceDN w:val="0"/>
        <w:adjustRightInd w:val="0"/>
        <w:rPr>
          <w:bCs/>
          <w:sz w:val="30"/>
          <w:szCs w:val="30"/>
        </w:rPr>
      </w:pPr>
      <w:r w:rsidRPr="00950928">
        <w:rPr>
          <w:sz w:val="30"/>
          <w:szCs w:val="30"/>
        </w:rPr>
        <w:t xml:space="preserve">                           И.А.Костевич</w:t>
      </w:r>
      <w:r w:rsidRPr="00950928">
        <w:rPr>
          <w:sz w:val="30"/>
          <w:szCs w:val="30"/>
        </w:rPr>
        <w:tab/>
      </w:r>
      <w:r w:rsidRPr="00950928">
        <w:rPr>
          <w:sz w:val="30"/>
          <w:szCs w:val="30"/>
        </w:rPr>
        <w:tab/>
      </w:r>
      <w:r w:rsidRPr="00950928">
        <w:rPr>
          <w:sz w:val="30"/>
          <w:szCs w:val="30"/>
        </w:rPr>
        <w:tab/>
      </w:r>
      <w:r w:rsidRPr="00950928">
        <w:rPr>
          <w:sz w:val="30"/>
          <w:szCs w:val="30"/>
        </w:rPr>
        <w:tab/>
      </w:r>
      <w:r w:rsidRPr="00950928">
        <w:rPr>
          <w:sz w:val="30"/>
          <w:szCs w:val="30"/>
        </w:rPr>
        <w:tab/>
        <w:t xml:space="preserve">     В.Н.Потупчик</w:t>
      </w:r>
    </w:p>
    <w:p w:rsidR="005B56E4" w:rsidRPr="00950928" w:rsidRDefault="005B56E4" w:rsidP="000D37ED">
      <w:pPr>
        <w:widowControl w:val="0"/>
        <w:autoSpaceDE w:val="0"/>
        <w:autoSpaceDN w:val="0"/>
        <w:adjustRightInd w:val="0"/>
        <w:rPr>
          <w:bCs/>
          <w:sz w:val="30"/>
          <w:szCs w:val="30"/>
        </w:rPr>
      </w:pPr>
    </w:p>
    <w:p w:rsidR="005B56E4" w:rsidRPr="00950928" w:rsidRDefault="005B56E4" w:rsidP="000D37ED">
      <w:pPr>
        <w:widowControl w:val="0"/>
        <w:autoSpaceDE w:val="0"/>
        <w:autoSpaceDN w:val="0"/>
        <w:adjustRightInd w:val="0"/>
        <w:rPr>
          <w:bCs/>
          <w:sz w:val="30"/>
          <w:szCs w:val="30"/>
        </w:rPr>
      </w:pPr>
    </w:p>
    <w:p w:rsidR="005B56E4" w:rsidRPr="00950928" w:rsidRDefault="005B56E4" w:rsidP="000D37ED">
      <w:pPr>
        <w:widowControl w:val="0"/>
        <w:autoSpaceDE w:val="0"/>
        <w:autoSpaceDN w:val="0"/>
        <w:adjustRightInd w:val="0"/>
        <w:rPr>
          <w:bCs/>
          <w:sz w:val="30"/>
          <w:szCs w:val="30"/>
        </w:rPr>
      </w:pPr>
    </w:p>
    <w:p w:rsidR="005B56E4" w:rsidRPr="00950928" w:rsidRDefault="005B56E4" w:rsidP="000D37ED">
      <w:pPr>
        <w:widowControl w:val="0"/>
        <w:autoSpaceDE w:val="0"/>
        <w:autoSpaceDN w:val="0"/>
        <w:adjustRightInd w:val="0"/>
        <w:rPr>
          <w:bCs/>
          <w:sz w:val="30"/>
          <w:szCs w:val="30"/>
        </w:rPr>
      </w:pPr>
    </w:p>
    <w:p w:rsidR="005B56E4" w:rsidRPr="00950928" w:rsidRDefault="005B56E4" w:rsidP="000D37ED">
      <w:pPr>
        <w:widowControl w:val="0"/>
        <w:autoSpaceDE w:val="0"/>
        <w:autoSpaceDN w:val="0"/>
        <w:adjustRightInd w:val="0"/>
        <w:rPr>
          <w:bCs/>
          <w:sz w:val="30"/>
          <w:szCs w:val="30"/>
        </w:rPr>
      </w:pPr>
    </w:p>
    <w:p w:rsidR="005B56E4" w:rsidRPr="00950928"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Pr="00950928" w:rsidRDefault="005B56E4" w:rsidP="000D37ED">
      <w:pPr>
        <w:widowControl w:val="0"/>
        <w:autoSpaceDE w:val="0"/>
        <w:autoSpaceDN w:val="0"/>
        <w:adjustRightInd w:val="0"/>
        <w:rPr>
          <w:bCs/>
          <w:sz w:val="30"/>
          <w:szCs w:val="30"/>
        </w:rPr>
      </w:pPr>
    </w:p>
    <w:p w:rsidR="005B56E4" w:rsidRDefault="005B56E4" w:rsidP="004373CC">
      <w:pPr>
        <w:autoSpaceDE w:val="0"/>
        <w:autoSpaceDN w:val="0"/>
        <w:adjustRightInd w:val="0"/>
        <w:jc w:val="both"/>
        <w:rPr>
          <w:sz w:val="30"/>
          <w:szCs w:val="30"/>
          <w:lang w:eastAsia="en-US"/>
        </w:rPr>
      </w:pPr>
      <w:r>
        <w:rPr>
          <w:sz w:val="30"/>
          <w:szCs w:val="30"/>
          <w:lang w:eastAsia="en-US"/>
        </w:rPr>
        <w:lastRenderedPageBreak/>
        <w:t xml:space="preserve">СОГЛАСОВАНО                       </w:t>
      </w:r>
      <w:r w:rsidRPr="00367F5E">
        <w:rPr>
          <w:sz w:val="30"/>
          <w:szCs w:val="30"/>
          <w:lang w:eastAsia="en-US"/>
        </w:rPr>
        <w:t>СОГЛАСОВАНО</w:t>
      </w:r>
      <w:r>
        <w:rPr>
          <w:sz w:val="30"/>
          <w:szCs w:val="30"/>
          <w:lang w:eastAsia="en-US"/>
        </w:rPr>
        <w:t xml:space="preserve">   </w:t>
      </w:r>
    </w:p>
    <w:p w:rsidR="005B56E4" w:rsidRPr="004373CC" w:rsidRDefault="005B56E4" w:rsidP="004373CC">
      <w:pPr>
        <w:rPr>
          <w:sz w:val="30"/>
          <w:szCs w:val="30"/>
        </w:rPr>
      </w:pPr>
      <w:r>
        <w:rPr>
          <w:sz w:val="30"/>
          <w:szCs w:val="30"/>
          <w:lang w:eastAsia="en-US"/>
        </w:rPr>
        <w:t xml:space="preserve">Министр                                      </w:t>
      </w:r>
      <w:r w:rsidRPr="00367F5E">
        <w:rPr>
          <w:sz w:val="30"/>
          <w:szCs w:val="30"/>
          <w:lang w:eastAsia="en-US"/>
        </w:rPr>
        <w:t>Министр жилищно-</w:t>
      </w:r>
      <w:r>
        <w:rPr>
          <w:sz w:val="30"/>
          <w:szCs w:val="30"/>
          <w:lang w:eastAsia="en-US"/>
        </w:rPr>
        <w:t xml:space="preserve">  </w:t>
      </w:r>
    </w:p>
    <w:p w:rsidR="005B56E4" w:rsidRDefault="005B56E4" w:rsidP="004373CC">
      <w:pPr>
        <w:autoSpaceDE w:val="0"/>
        <w:autoSpaceDN w:val="0"/>
        <w:adjustRightInd w:val="0"/>
        <w:jc w:val="both"/>
        <w:rPr>
          <w:sz w:val="30"/>
          <w:szCs w:val="30"/>
          <w:lang w:eastAsia="en-US"/>
        </w:rPr>
      </w:pPr>
      <w:r>
        <w:rPr>
          <w:sz w:val="30"/>
          <w:szCs w:val="30"/>
          <w:lang w:eastAsia="en-US"/>
        </w:rPr>
        <w:t xml:space="preserve">здравоохранения                        </w:t>
      </w:r>
      <w:r w:rsidRPr="00367F5E">
        <w:rPr>
          <w:sz w:val="30"/>
          <w:szCs w:val="30"/>
        </w:rPr>
        <w:t>коммунального хозяйства</w:t>
      </w:r>
    </w:p>
    <w:p w:rsidR="005B56E4" w:rsidRPr="004373CC" w:rsidRDefault="005B56E4" w:rsidP="004373CC">
      <w:pPr>
        <w:rPr>
          <w:sz w:val="30"/>
          <w:szCs w:val="30"/>
        </w:rPr>
      </w:pPr>
      <w:r>
        <w:rPr>
          <w:sz w:val="30"/>
          <w:szCs w:val="30"/>
          <w:lang w:eastAsia="en-US"/>
        </w:rPr>
        <w:t xml:space="preserve">Республики Беларусь                 </w:t>
      </w:r>
      <w:r w:rsidRPr="00367F5E">
        <w:rPr>
          <w:sz w:val="30"/>
          <w:szCs w:val="30"/>
          <w:lang w:eastAsia="en-US"/>
        </w:rPr>
        <w:t>Республики Беларусь</w:t>
      </w:r>
      <w:r>
        <w:rPr>
          <w:sz w:val="30"/>
          <w:szCs w:val="30"/>
          <w:lang w:eastAsia="en-US"/>
        </w:rPr>
        <w:t xml:space="preserve"> </w:t>
      </w:r>
    </w:p>
    <w:p w:rsidR="005B56E4" w:rsidRPr="00367F5E" w:rsidRDefault="005B56E4" w:rsidP="004373CC">
      <w:pPr>
        <w:autoSpaceDE w:val="0"/>
        <w:autoSpaceDN w:val="0"/>
        <w:adjustRightInd w:val="0"/>
        <w:jc w:val="both"/>
        <w:rPr>
          <w:sz w:val="30"/>
          <w:szCs w:val="30"/>
          <w:lang w:eastAsia="en-US"/>
        </w:rPr>
      </w:pPr>
      <w:r>
        <w:rPr>
          <w:sz w:val="30"/>
          <w:szCs w:val="30"/>
          <w:lang w:eastAsia="en-US"/>
        </w:rPr>
        <w:t xml:space="preserve">            </w:t>
      </w:r>
      <w:r w:rsidRPr="00367F5E">
        <w:rPr>
          <w:sz w:val="30"/>
          <w:szCs w:val="30"/>
          <w:lang w:eastAsia="en-US"/>
        </w:rPr>
        <w:t xml:space="preserve">В.А.Малашко            </w:t>
      </w:r>
      <w:r>
        <w:rPr>
          <w:sz w:val="30"/>
          <w:szCs w:val="30"/>
          <w:lang w:eastAsia="en-US"/>
        </w:rPr>
        <w:t xml:space="preserve">                      </w:t>
      </w:r>
      <w:r w:rsidRPr="00367F5E">
        <w:rPr>
          <w:sz w:val="30"/>
          <w:szCs w:val="30"/>
        </w:rPr>
        <w:t>А.А.Терехов</w:t>
      </w:r>
      <w:r>
        <w:rPr>
          <w:sz w:val="30"/>
          <w:szCs w:val="30"/>
          <w:lang w:eastAsia="en-US"/>
        </w:rPr>
        <w:t xml:space="preserve">                </w:t>
      </w:r>
    </w:p>
    <w:p w:rsidR="005B56E4" w:rsidRPr="004373CC" w:rsidRDefault="005B56E4" w:rsidP="004373CC">
      <w:pPr>
        <w:rPr>
          <w:sz w:val="30"/>
          <w:szCs w:val="30"/>
        </w:rPr>
      </w:pPr>
      <w:r w:rsidRPr="00367F5E">
        <w:rPr>
          <w:sz w:val="30"/>
          <w:szCs w:val="30"/>
          <w:lang w:eastAsia="en-US"/>
        </w:rPr>
        <w:t xml:space="preserve">14.12.2017                                </w:t>
      </w:r>
      <w:r>
        <w:rPr>
          <w:sz w:val="30"/>
          <w:szCs w:val="30"/>
          <w:lang w:eastAsia="en-US"/>
        </w:rPr>
        <w:t xml:space="preserve">   </w:t>
      </w:r>
      <w:r w:rsidRPr="00367F5E">
        <w:rPr>
          <w:sz w:val="30"/>
          <w:szCs w:val="30"/>
          <w:lang w:eastAsia="en-US"/>
        </w:rPr>
        <w:t>12.12.2017</w:t>
      </w:r>
    </w:p>
    <w:p w:rsidR="005B56E4" w:rsidRPr="00367F5E" w:rsidRDefault="005B56E4" w:rsidP="004373CC">
      <w:pPr>
        <w:tabs>
          <w:tab w:val="left" w:pos="3855"/>
        </w:tabs>
        <w:autoSpaceDE w:val="0"/>
        <w:autoSpaceDN w:val="0"/>
        <w:adjustRightInd w:val="0"/>
        <w:jc w:val="both"/>
        <w:rPr>
          <w:sz w:val="30"/>
          <w:szCs w:val="30"/>
          <w:lang w:eastAsia="en-US"/>
        </w:rPr>
      </w:pPr>
    </w:p>
    <w:p w:rsidR="005B56E4" w:rsidRPr="00367F5E" w:rsidRDefault="005B56E4" w:rsidP="004373CC"/>
    <w:p w:rsidR="005B56E4" w:rsidRPr="00367F5E" w:rsidRDefault="005B56E4" w:rsidP="004373CC">
      <w:pPr>
        <w:autoSpaceDE w:val="0"/>
        <w:autoSpaceDN w:val="0"/>
        <w:adjustRightInd w:val="0"/>
        <w:jc w:val="both"/>
        <w:rPr>
          <w:sz w:val="30"/>
          <w:szCs w:val="30"/>
          <w:lang w:eastAsia="en-US"/>
        </w:rPr>
      </w:pPr>
      <w:r w:rsidRPr="00367F5E">
        <w:rPr>
          <w:sz w:val="30"/>
          <w:szCs w:val="30"/>
          <w:lang w:eastAsia="en-US"/>
        </w:rPr>
        <w:t xml:space="preserve">СОГЛАСОВАНО                     СОГЛАСОВАНО  </w:t>
      </w:r>
    </w:p>
    <w:p w:rsidR="005B56E4" w:rsidRPr="00367F5E" w:rsidRDefault="005B56E4" w:rsidP="004373CC">
      <w:pPr>
        <w:autoSpaceDE w:val="0"/>
        <w:autoSpaceDN w:val="0"/>
        <w:adjustRightInd w:val="0"/>
        <w:jc w:val="both"/>
        <w:rPr>
          <w:sz w:val="30"/>
          <w:szCs w:val="30"/>
          <w:lang w:eastAsia="en-US"/>
        </w:rPr>
      </w:pPr>
      <w:r w:rsidRPr="00367F5E">
        <w:rPr>
          <w:sz w:val="30"/>
          <w:szCs w:val="30"/>
          <w:lang w:eastAsia="en-US"/>
        </w:rPr>
        <w:t xml:space="preserve">Министр                                 </w:t>
      </w:r>
      <w:r>
        <w:rPr>
          <w:sz w:val="30"/>
          <w:szCs w:val="30"/>
          <w:lang w:eastAsia="en-US"/>
        </w:rPr>
        <w:t xml:space="preserve">  </w:t>
      </w:r>
      <w:r w:rsidRPr="00367F5E">
        <w:rPr>
          <w:sz w:val="30"/>
          <w:szCs w:val="30"/>
          <w:lang w:eastAsia="en-US"/>
        </w:rPr>
        <w:t xml:space="preserve"> Министр антимонопольного    </w:t>
      </w:r>
    </w:p>
    <w:p w:rsidR="005B56E4" w:rsidRPr="00367F5E" w:rsidRDefault="005B56E4" w:rsidP="004373CC">
      <w:pPr>
        <w:autoSpaceDE w:val="0"/>
        <w:autoSpaceDN w:val="0"/>
        <w:adjustRightInd w:val="0"/>
        <w:jc w:val="both"/>
        <w:rPr>
          <w:sz w:val="30"/>
          <w:szCs w:val="30"/>
          <w:lang w:eastAsia="en-US"/>
        </w:rPr>
      </w:pPr>
      <w:r w:rsidRPr="00367F5E">
        <w:rPr>
          <w:sz w:val="30"/>
          <w:szCs w:val="30"/>
          <w:lang w:eastAsia="en-US"/>
        </w:rPr>
        <w:t xml:space="preserve">культуры                                  </w:t>
      </w:r>
      <w:r>
        <w:rPr>
          <w:sz w:val="30"/>
          <w:szCs w:val="30"/>
          <w:lang w:eastAsia="en-US"/>
        </w:rPr>
        <w:t xml:space="preserve">  </w:t>
      </w:r>
      <w:r w:rsidRPr="00367F5E">
        <w:rPr>
          <w:sz w:val="30"/>
          <w:szCs w:val="30"/>
          <w:lang w:eastAsia="en-US"/>
        </w:rPr>
        <w:t>регулирования и торговли</w:t>
      </w:r>
    </w:p>
    <w:p w:rsidR="005B56E4" w:rsidRPr="00367F5E" w:rsidRDefault="005B56E4" w:rsidP="004373CC">
      <w:pPr>
        <w:autoSpaceDE w:val="0"/>
        <w:autoSpaceDN w:val="0"/>
        <w:adjustRightInd w:val="0"/>
        <w:jc w:val="both"/>
        <w:rPr>
          <w:sz w:val="30"/>
          <w:szCs w:val="30"/>
          <w:lang w:eastAsia="en-US"/>
        </w:rPr>
      </w:pPr>
      <w:r w:rsidRPr="00367F5E">
        <w:rPr>
          <w:sz w:val="30"/>
          <w:szCs w:val="30"/>
          <w:lang w:eastAsia="en-US"/>
        </w:rPr>
        <w:t xml:space="preserve">Республики Беларусь            </w:t>
      </w:r>
      <w:r>
        <w:rPr>
          <w:sz w:val="30"/>
          <w:szCs w:val="30"/>
          <w:lang w:eastAsia="en-US"/>
        </w:rPr>
        <w:t xml:space="preserve">   </w:t>
      </w:r>
      <w:r w:rsidRPr="00367F5E">
        <w:rPr>
          <w:sz w:val="30"/>
          <w:szCs w:val="30"/>
          <w:lang w:eastAsia="en-US"/>
        </w:rPr>
        <w:t>Республики Беларусь</w:t>
      </w:r>
    </w:p>
    <w:p w:rsidR="005B56E4" w:rsidRPr="00367F5E" w:rsidRDefault="005B56E4" w:rsidP="004373CC">
      <w:pPr>
        <w:autoSpaceDE w:val="0"/>
        <w:autoSpaceDN w:val="0"/>
        <w:adjustRightInd w:val="0"/>
        <w:jc w:val="both"/>
        <w:rPr>
          <w:sz w:val="30"/>
          <w:szCs w:val="30"/>
          <w:lang w:eastAsia="en-US"/>
        </w:rPr>
      </w:pPr>
      <w:r w:rsidRPr="00367F5E">
        <w:rPr>
          <w:sz w:val="30"/>
          <w:szCs w:val="30"/>
          <w:lang w:eastAsia="en-US"/>
        </w:rPr>
        <w:t xml:space="preserve">            Ю.П.Бондарь                                  В.В.Колтович             </w:t>
      </w:r>
    </w:p>
    <w:p w:rsidR="005B56E4" w:rsidRPr="00367F5E" w:rsidRDefault="005B56E4" w:rsidP="004373CC">
      <w:pPr>
        <w:rPr>
          <w:sz w:val="30"/>
          <w:szCs w:val="30"/>
        </w:rPr>
      </w:pPr>
      <w:r w:rsidRPr="00367F5E">
        <w:rPr>
          <w:sz w:val="30"/>
          <w:szCs w:val="30"/>
          <w:lang w:eastAsia="en-US"/>
        </w:rPr>
        <w:t xml:space="preserve">12.12.2017    </w:t>
      </w:r>
      <w:r>
        <w:rPr>
          <w:sz w:val="30"/>
          <w:szCs w:val="30"/>
          <w:lang w:eastAsia="en-US"/>
        </w:rPr>
        <w:t xml:space="preserve">                              </w:t>
      </w:r>
      <w:r w:rsidRPr="00367F5E">
        <w:rPr>
          <w:sz w:val="30"/>
          <w:szCs w:val="30"/>
          <w:lang w:eastAsia="en-US"/>
        </w:rPr>
        <w:t>07.12.2017</w:t>
      </w:r>
    </w:p>
    <w:p w:rsidR="005B56E4" w:rsidRPr="00367F5E" w:rsidRDefault="005B56E4" w:rsidP="004373CC">
      <w:pPr>
        <w:rPr>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Default="005B56E4" w:rsidP="000D37ED">
      <w:pPr>
        <w:widowControl w:val="0"/>
        <w:autoSpaceDE w:val="0"/>
        <w:autoSpaceDN w:val="0"/>
        <w:adjustRightInd w:val="0"/>
        <w:rPr>
          <w:bCs/>
          <w:sz w:val="30"/>
          <w:szCs w:val="30"/>
        </w:rPr>
      </w:pPr>
    </w:p>
    <w:p w:rsidR="005B56E4" w:rsidRPr="00950928" w:rsidRDefault="005B56E4" w:rsidP="000D37ED">
      <w:pPr>
        <w:widowControl w:val="0"/>
        <w:autoSpaceDE w:val="0"/>
        <w:autoSpaceDN w:val="0"/>
        <w:adjustRightInd w:val="0"/>
        <w:rPr>
          <w:bCs/>
          <w:sz w:val="30"/>
          <w:szCs w:val="30"/>
        </w:rPr>
      </w:pPr>
      <w:r w:rsidRPr="00950928">
        <w:rPr>
          <w:bCs/>
          <w:sz w:val="30"/>
          <w:szCs w:val="30"/>
        </w:rPr>
        <w:lastRenderedPageBreak/>
        <w:t xml:space="preserve">                                                      </w:t>
      </w:r>
      <w:r>
        <w:rPr>
          <w:bCs/>
          <w:sz w:val="30"/>
          <w:szCs w:val="30"/>
        </w:rPr>
        <w:t xml:space="preserve">      </w:t>
      </w:r>
      <w:r w:rsidRPr="00950928">
        <w:rPr>
          <w:bCs/>
          <w:sz w:val="30"/>
          <w:szCs w:val="30"/>
        </w:rPr>
        <w:t>УТВЕРЖДЕНО</w:t>
      </w:r>
    </w:p>
    <w:p w:rsidR="005B56E4" w:rsidRPr="00950928" w:rsidRDefault="005B56E4" w:rsidP="000D37ED">
      <w:pPr>
        <w:widowControl w:val="0"/>
        <w:autoSpaceDE w:val="0"/>
        <w:autoSpaceDN w:val="0"/>
        <w:adjustRightInd w:val="0"/>
        <w:ind w:left="4536" w:hanging="4536"/>
        <w:rPr>
          <w:bCs/>
          <w:sz w:val="30"/>
          <w:szCs w:val="30"/>
        </w:rPr>
      </w:pPr>
      <w:r w:rsidRPr="00950928">
        <w:rPr>
          <w:bCs/>
          <w:sz w:val="30"/>
          <w:szCs w:val="30"/>
        </w:rPr>
        <w:tab/>
        <w:t xml:space="preserve">Постановление </w:t>
      </w:r>
    </w:p>
    <w:p w:rsidR="005B56E4" w:rsidRPr="00950928" w:rsidRDefault="005B56E4" w:rsidP="000D37ED">
      <w:pPr>
        <w:widowControl w:val="0"/>
        <w:autoSpaceDE w:val="0"/>
        <w:autoSpaceDN w:val="0"/>
        <w:adjustRightInd w:val="0"/>
        <w:ind w:left="4536"/>
        <w:rPr>
          <w:bCs/>
          <w:sz w:val="30"/>
          <w:szCs w:val="30"/>
        </w:rPr>
      </w:pPr>
      <w:r w:rsidRPr="00950928">
        <w:rPr>
          <w:bCs/>
          <w:sz w:val="30"/>
          <w:szCs w:val="30"/>
        </w:rPr>
        <w:t>Министерства труда и социальной защиты Республики Беларусь и</w:t>
      </w:r>
    </w:p>
    <w:p w:rsidR="005B56E4" w:rsidRPr="00950928" w:rsidRDefault="005B56E4" w:rsidP="000D37ED">
      <w:pPr>
        <w:widowControl w:val="0"/>
        <w:autoSpaceDE w:val="0"/>
        <w:autoSpaceDN w:val="0"/>
        <w:adjustRightInd w:val="0"/>
        <w:ind w:left="4536"/>
        <w:rPr>
          <w:bCs/>
          <w:sz w:val="30"/>
          <w:szCs w:val="30"/>
        </w:rPr>
      </w:pPr>
      <w:r w:rsidRPr="00950928">
        <w:rPr>
          <w:bCs/>
          <w:sz w:val="30"/>
          <w:szCs w:val="30"/>
        </w:rPr>
        <w:t xml:space="preserve">Министерства энергетики </w:t>
      </w:r>
      <w:r>
        <w:rPr>
          <w:bCs/>
          <w:sz w:val="30"/>
          <w:szCs w:val="30"/>
        </w:rPr>
        <w:t xml:space="preserve">    </w:t>
      </w:r>
      <w:r w:rsidRPr="00950928">
        <w:rPr>
          <w:bCs/>
          <w:sz w:val="30"/>
          <w:szCs w:val="30"/>
        </w:rPr>
        <w:t xml:space="preserve">Республики Беларусь </w:t>
      </w:r>
    </w:p>
    <w:p w:rsidR="005B56E4" w:rsidRPr="00950928" w:rsidRDefault="005B56E4" w:rsidP="000D37ED">
      <w:pPr>
        <w:widowControl w:val="0"/>
        <w:autoSpaceDE w:val="0"/>
        <w:autoSpaceDN w:val="0"/>
        <w:adjustRightInd w:val="0"/>
        <w:ind w:left="4536"/>
        <w:rPr>
          <w:bCs/>
          <w:sz w:val="30"/>
          <w:szCs w:val="30"/>
        </w:rPr>
      </w:pPr>
      <w:r>
        <w:rPr>
          <w:bCs/>
          <w:sz w:val="30"/>
          <w:szCs w:val="30"/>
        </w:rPr>
        <w:t xml:space="preserve">26.12.2017 </w:t>
      </w:r>
      <w:r w:rsidRPr="00950928">
        <w:rPr>
          <w:bCs/>
          <w:sz w:val="30"/>
          <w:szCs w:val="30"/>
        </w:rPr>
        <w:t xml:space="preserve"> №</w:t>
      </w:r>
      <w:r>
        <w:rPr>
          <w:bCs/>
          <w:sz w:val="30"/>
          <w:szCs w:val="30"/>
        </w:rPr>
        <w:t xml:space="preserve"> 91/53</w:t>
      </w:r>
    </w:p>
    <w:p w:rsidR="005B56E4" w:rsidRPr="00950928" w:rsidRDefault="005B56E4" w:rsidP="000D37ED">
      <w:pPr>
        <w:widowControl w:val="0"/>
        <w:autoSpaceDE w:val="0"/>
        <w:autoSpaceDN w:val="0"/>
        <w:adjustRightInd w:val="0"/>
        <w:ind w:left="4536"/>
        <w:rPr>
          <w:bCs/>
          <w:sz w:val="30"/>
          <w:szCs w:val="30"/>
        </w:rPr>
      </w:pPr>
    </w:p>
    <w:p w:rsidR="005B56E4" w:rsidRPr="00950928" w:rsidRDefault="005B56E4" w:rsidP="000D37ED">
      <w:pPr>
        <w:widowControl w:val="0"/>
        <w:autoSpaceDE w:val="0"/>
        <w:autoSpaceDN w:val="0"/>
        <w:adjustRightInd w:val="0"/>
        <w:rPr>
          <w:sz w:val="30"/>
          <w:szCs w:val="30"/>
        </w:rPr>
      </w:pPr>
      <w:r w:rsidRPr="00950928">
        <w:rPr>
          <w:sz w:val="30"/>
          <w:szCs w:val="30"/>
        </w:rPr>
        <w:t xml:space="preserve">ТИПОВАЯ </w:t>
      </w:r>
      <w:hyperlink r:id="rId8" w:anchor="Par53" w:history="1">
        <w:r w:rsidRPr="00950928">
          <w:rPr>
            <w:rStyle w:val="a3"/>
            <w:color w:val="000000"/>
            <w:sz w:val="30"/>
            <w:szCs w:val="30"/>
            <w:u w:val="none"/>
          </w:rPr>
          <w:t>ИНСТРУКЦИ</w:t>
        </w:r>
      </w:hyperlink>
      <w:r w:rsidRPr="00950928">
        <w:rPr>
          <w:color w:val="000000"/>
          <w:sz w:val="30"/>
          <w:szCs w:val="30"/>
        </w:rPr>
        <w:t>Я</w:t>
      </w:r>
      <w:r w:rsidRPr="00950928">
        <w:rPr>
          <w:sz w:val="30"/>
          <w:szCs w:val="30"/>
        </w:rPr>
        <w:t xml:space="preserve"> </w:t>
      </w:r>
    </w:p>
    <w:p w:rsidR="005B56E4" w:rsidRPr="00950928" w:rsidRDefault="005B56E4" w:rsidP="000D37ED">
      <w:pPr>
        <w:widowControl w:val="0"/>
        <w:autoSpaceDE w:val="0"/>
        <w:autoSpaceDN w:val="0"/>
        <w:adjustRightInd w:val="0"/>
        <w:rPr>
          <w:sz w:val="30"/>
          <w:szCs w:val="30"/>
        </w:rPr>
      </w:pPr>
      <w:r w:rsidRPr="00950928">
        <w:rPr>
          <w:sz w:val="30"/>
          <w:szCs w:val="30"/>
        </w:rPr>
        <w:t xml:space="preserve">по охране труда для электромонтера </w:t>
      </w:r>
    </w:p>
    <w:p w:rsidR="005B56E4" w:rsidRPr="00950928" w:rsidRDefault="005B56E4" w:rsidP="000D37ED">
      <w:pPr>
        <w:widowControl w:val="0"/>
        <w:autoSpaceDE w:val="0"/>
        <w:autoSpaceDN w:val="0"/>
        <w:adjustRightInd w:val="0"/>
        <w:rPr>
          <w:sz w:val="30"/>
          <w:szCs w:val="30"/>
        </w:rPr>
      </w:pPr>
      <w:r w:rsidRPr="00950928">
        <w:rPr>
          <w:sz w:val="30"/>
          <w:szCs w:val="30"/>
        </w:rPr>
        <w:t xml:space="preserve">по ремонту и обслуживанию </w:t>
      </w:r>
    </w:p>
    <w:p w:rsidR="005B56E4" w:rsidRPr="00950928" w:rsidRDefault="005B56E4" w:rsidP="000D37ED">
      <w:pPr>
        <w:widowControl w:val="0"/>
        <w:autoSpaceDE w:val="0"/>
        <w:autoSpaceDN w:val="0"/>
        <w:adjustRightInd w:val="0"/>
        <w:rPr>
          <w:sz w:val="30"/>
          <w:szCs w:val="30"/>
        </w:rPr>
      </w:pPr>
      <w:r w:rsidRPr="00950928">
        <w:rPr>
          <w:sz w:val="30"/>
          <w:szCs w:val="30"/>
        </w:rPr>
        <w:t xml:space="preserve">электрооборудования </w:t>
      </w:r>
    </w:p>
    <w:p w:rsidR="005B56E4" w:rsidRPr="00950928" w:rsidRDefault="005B56E4" w:rsidP="000D37ED">
      <w:pPr>
        <w:widowControl w:val="0"/>
        <w:autoSpaceDE w:val="0"/>
        <w:autoSpaceDN w:val="0"/>
        <w:adjustRightInd w:val="0"/>
        <w:rPr>
          <w:sz w:val="30"/>
          <w:szCs w:val="30"/>
        </w:rPr>
      </w:pPr>
    </w:p>
    <w:p w:rsidR="005B56E4" w:rsidRPr="00950928" w:rsidRDefault="005B56E4" w:rsidP="000D37ED">
      <w:pPr>
        <w:jc w:val="center"/>
        <w:rPr>
          <w:bCs/>
          <w:sz w:val="30"/>
          <w:szCs w:val="30"/>
        </w:rPr>
      </w:pPr>
      <w:r w:rsidRPr="00950928">
        <w:rPr>
          <w:bCs/>
          <w:sz w:val="30"/>
          <w:szCs w:val="30"/>
        </w:rPr>
        <w:t>ГЛАВА 1</w:t>
      </w:r>
    </w:p>
    <w:p w:rsidR="005B56E4" w:rsidRPr="00950928" w:rsidRDefault="005B56E4" w:rsidP="000D37ED">
      <w:pPr>
        <w:jc w:val="center"/>
        <w:rPr>
          <w:bCs/>
          <w:color w:val="8064A2"/>
          <w:sz w:val="30"/>
          <w:szCs w:val="30"/>
        </w:rPr>
      </w:pPr>
      <w:r w:rsidRPr="00950928">
        <w:rPr>
          <w:bCs/>
          <w:sz w:val="30"/>
          <w:szCs w:val="30"/>
        </w:rPr>
        <w:t>ОБЩИЕ ТРЕБОВАНИЯ ПО ОХРАНЕ ТРУДА</w:t>
      </w:r>
    </w:p>
    <w:p w:rsidR="005B56E4" w:rsidRPr="00950928" w:rsidRDefault="005B56E4" w:rsidP="000D37ED">
      <w:pPr>
        <w:ind w:firstLine="540"/>
        <w:jc w:val="center"/>
        <w:rPr>
          <w:bCs/>
          <w:sz w:val="30"/>
          <w:szCs w:val="30"/>
        </w:rPr>
      </w:pPr>
    </w:p>
    <w:p w:rsidR="005B56E4" w:rsidRPr="00950928" w:rsidRDefault="005B56E4" w:rsidP="00BB4D01">
      <w:pPr>
        <w:pStyle w:val="a4"/>
        <w:numPr>
          <w:ilvl w:val="0"/>
          <w:numId w:val="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Наст</w:t>
      </w:r>
      <w:r>
        <w:rPr>
          <w:rFonts w:ascii="Times New Roman" w:hAnsi="Times New Roman"/>
          <w:sz w:val="30"/>
          <w:szCs w:val="30"/>
        </w:rPr>
        <w:t>оящая Типовая инструкция (далее</w:t>
      </w:r>
      <w:r w:rsidRPr="00950928">
        <w:rPr>
          <w:rFonts w:ascii="Times New Roman" w:hAnsi="Times New Roman"/>
          <w:sz w:val="30"/>
          <w:szCs w:val="30"/>
        </w:rPr>
        <w:t xml:space="preserve"> </w:t>
      </w:r>
      <w:r w:rsidRPr="00950928">
        <w:rPr>
          <w:rFonts w:ascii="Tahoma" w:hAnsi="Tahoma" w:cs="Tahoma"/>
          <w:sz w:val="30"/>
          <w:szCs w:val="30"/>
        </w:rPr>
        <w:t>̶</w:t>
      </w:r>
      <w:r w:rsidRPr="00950928">
        <w:rPr>
          <w:rFonts w:ascii="Times New Roman" w:hAnsi="Times New Roman"/>
          <w:sz w:val="30"/>
          <w:szCs w:val="30"/>
        </w:rPr>
        <w:t xml:space="preserve"> Инструкция) устанавливает требования по охране </w:t>
      </w:r>
      <w:bookmarkStart w:id="0" w:name="_GoBack"/>
      <w:bookmarkEnd w:id="0"/>
      <w:r w:rsidRPr="00950928">
        <w:rPr>
          <w:rFonts w:ascii="Times New Roman" w:hAnsi="Times New Roman"/>
          <w:sz w:val="30"/>
          <w:szCs w:val="30"/>
        </w:rPr>
        <w:t>труда для профессии электромонтер по ремонту и обслужив</w:t>
      </w:r>
      <w:r>
        <w:rPr>
          <w:rFonts w:ascii="Times New Roman" w:hAnsi="Times New Roman"/>
          <w:sz w:val="30"/>
          <w:szCs w:val="30"/>
        </w:rPr>
        <w:t>анию электрооборудования (далее</w:t>
      </w:r>
      <w:r w:rsidRPr="00950928">
        <w:rPr>
          <w:rFonts w:ascii="Times New Roman" w:hAnsi="Times New Roman"/>
          <w:sz w:val="30"/>
          <w:szCs w:val="30"/>
        </w:rPr>
        <w:t xml:space="preserve"> </w:t>
      </w:r>
      <w:r w:rsidRPr="00950928">
        <w:rPr>
          <w:rFonts w:ascii="Tahoma" w:hAnsi="Tahoma" w:cs="Tahoma"/>
          <w:sz w:val="30"/>
          <w:szCs w:val="30"/>
        </w:rPr>
        <w:t>̶</w:t>
      </w:r>
      <w:r w:rsidRPr="00950928">
        <w:rPr>
          <w:rFonts w:ascii="Times New Roman" w:hAnsi="Times New Roman"/>
          <w:sz w:val="30"/>
          <w:szCs w:val="30"/>
        </w:rPr>
        <w:t xml:space="preserve">  электромонтер).</w:t>
      </w:r>
    </w:p>
    <w:p w:rsidR="005B56E4" w:rsidRPr="00950928" w:rsidRDefault="005B56E4" w:rsidP="00BB4D01">
      <w:pPr>
        <w:pStyle w:val="a4"/>
        <w:numPr>
          <w:ilvl w:val="0"/>
          <w:numId w:val="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К выполнению работ по ремонту и обслуживанию электрооборудования допускаются лица, прошедшие в установленном законодательством порядке обучение по соответствующей профессии, медицинский осмотр, инструктаж, стажировку, проверку знаний по вопросам охраны труда и имеющие </w:t>
      </w:r>
      <w:r w:rsidRPr="004047BC">
        <w:rPr>
          <w:rFonts w:ascii="Times New Roman" w:hAnsi="Times New Roman"/>
          <w:sz w:val="30"/>
          <w:szCs w:val="30"/>
        </w:rPr>
        <w:t>соответствующую</w:t>
      </w:r>
      <w:r>
        <w:rPr>
          <w:rFonts w:ascii="Times New Roman" w:hAnsi="Times New Roman"/>
          <w:sz w:val="30"/>
          <w:szCs w:val="30"/>
        </w:rPr>
        <w:t xml:space="preserve"> </w:t>
      </w:r>
      <w:r w:rsidRPr="00950928">
        <w:rPr>
          <w:rFonts w:ascii="Times New Roman" w:hAnsi="Times New Roman"/>
          <w:sz w:val="30"/>
          <w:szCs w:val="30"/>
        </w:rPr>
        <w:t>группу п</w:t>
      </w:r>
      <w:r>
        <w:rPr>
          <w:rFonts w:ascii="Times New Roman" w:hAnsi="Times New Roman"/>
          <w:sz w:val="30"/>
          <w:szCs w:val="30"/>
        </w:rPr>
        <w:t>о электробезопасности</w:t>
      </w:r>
      <w:r w:rsidRPr="00950928">
        <w:rPr>
          <w:rFonts w:ascii="Times New Roman" w:hAnsi="Times New Roman"/>
          <w:sz w:val="30"/>
          <w:szCs w:val="30"/>
        </w:rPr>
        <w:t>.</w:t>
      </w:r>
    </w:p>
    <w:p w:rsidR="005B56E4" w:rsidRPr="00950928" w:rsidRDefault="005B56E4" w:rsidP="00BB4D01">
      <w:pPr>
        <w:pStyle w:val="a4"/>
        <w:numPr>
          <w:ilvl w:val="0"/>
          <w:numId w:val="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Электромонтер помимо требований настоящей Инструкции обязан соблюдать требования по охране труда, предусмотренные инструкциями по охране труда для отдельных видов работ при их выполнении.</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rPr>
        <w:t>4.</w:t>
      </w:r>
      <w:r w:rsidRPr="00950928">
        <w:rPr>
          <w:sz w:val="30"/>
          <w:szCs w:val="30"/>
          <w:lang w:eastAsia="en-US"/>
        </w:rPr>
        <w:t xml:space="preserve"> В процессе работы на электромонтера возможно воздействие следующих вредных и (или) опасных производственных факторов:</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 xml:space="preserve">повышенное значение напряжения в электрической цепи, замыкание которой может произойти через тело человека; </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повышенная напряженность магнитного поля;</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расположение рабочего места на значительной высоте относительно поверхности земли (пола);</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повышенная напряженность электрического поля;</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недостаточная освещенность рабочей зоны;</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повышенная или пониженная температура воздуха рабочей зоны, а также поверхностей электрооборудования;</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lastRenderedPageBreak/>
        <w:t>повышенная или пониженная влажность воздуха;</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повышенный уровень вибрации;</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 xml:space="preserve">движущиеся машины и механизмы; </w:t>
      </w:r>
    </w:p>
    <w:p w:rsidR="005B56E4" w:rsidRDefault="005B56E4" w:rsidP="00BB4D01">
      <w:pPr>
        <w:autoSpaceDE w:val="0"/>
        <w:autoSpaceDN w:val="0"/>
        <w:adjustRightInd w:val="0"/>
        <w:ind w:firstLine="709"/>
        <w:jc w:val="both"/>
        <w:rPr>
          <w:sz w:val="30"/>
          <w:szCs w:val="30"/>
          <w:lang w:eastAsia="en-US"/>
        </w:rPr>
      </w:pPr>
      <w:r w:rsidRPr="00950928">
        <w:rPr>
          <w:sz w:val="30"/>
          <w:szCs w:val="30"/>
          <w:lang w:eastAsia="en-US"/>
        </w:rPr>
        <w:t>подвижные части производственного электрооборудования;</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передвигающиеся изделия, заготовки, материалы;</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разрушающиеся конструкции;</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острые кромки, заусеницы и шероховатость на поверхностях заготовок, инструмента, электрооборудования;</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повышенная запыленность и загазованность воздуха рабочей зоны;</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повышенный уровень шума на рабочем месте.</w:t>
      </w:r>
    </w:p>
    <w:p w:rsidR="005B56E4" w:rsidRPr="00950928" w:rsidRDefault="005B56E4" w:rsidP="00BB4D01">
      <w:pPr>
        <w:autoSpaceDE w:val="0"/>
        <w:autoSpaceDN w:val="0"/>
        <w:adjustRightInd w:val="0"/>
        <w:ind w:firstLine="709"/>
        <w:jc w:val="both"/>
        <w:rPr>
          <w:sz w:val="30"/>
          <w:szCs w:val="30"/>
          <w:lang w:eastAsia="en-US"/>
        </w:rPr>
      </w:pPr>
      <w:r w:rsidRPr="00950928">
        <w:rPr>
          <w:sz w:val="30"/>
          <w:szCs w:val="30"/>
          <w:lang w:eastAsia="en-US"/>
        </w:rPr>
        <w:t>В зависимости от условий труда на электромонтера могут воздействовать также другие вредные и (или) опасные производственные факторы.</w:t>
      </w:r>
    </w:p>
    <w:p w:rsidR="005B56E4" w:rsidRPr="00950928" w:rsidRDefault="005B56E4" w:rsidP="00C477D0">
      <w:pPr>
        <w:autoSpaceDE w:val="0"/>
        <w:autoSpaceDN w:val="0"/>
        <w:adjustRightInd w:val="0"/>
        <w:ind w:firstLine="709"/>
        <w:jc w:val="both"/>
        <w:rPr>
          <w:sz w:val="30"/>
          <w:szCs w:val="30"/>
        </w:rPr>
      </w:pPr>
      <w:r w:rsidRPr="00950928">
        <w:rPr>
          <w:sz w:val="30"/>
          <w:szCs w:val="30"/>
        </w:rPr>
        <w:t>5. Электромонтер с учетом воздействующих на него вредных и (или) опасных производственных факторов обеспечивается в соответствии с законодательством средствами индивидуальной защиты.</w:t>
      </w:r>
    </w:p>
    <w:p w:rsidR="005B56E4" w:rsidRPr="00950928" w:rsidRDefault="005B56E4" w:rsidP="005774C3">
      <w:pPr>
        <w:pStyle w:val="a4"/>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В зависимости от условий труда рабочему, кроме средств индивидуальной защиты, предусмотренных типовыми отраслевыми нормами для соответствующей профессии, выдаются для защиты:</w:t>
      </w:r>
    </w:p>
    <w:p w:rsidR="005B56E4" w:rsidRPr="00950928" w:rsidRDefault="005B56E4" w:rsidP="005774C3">
      <w:pPr>
        <w:autoSpaceDE w:val="0"/>
        <w:autoSpaceDN w:val="0"/>
        <w:adjustRightInd w:val="0"/>
        <w:ind w:firstLine="709"/>
        <w:jc w:val="both"/>
        <w:rPr>
          <w:sz w:val="30"/>
          <w:szCs w:val="30"/>
        </w:rPr>
      </w:pPr>
      <w:r w:rsidRPr="00950928">
        <w:rPr>
          <w:sz w:val="30"/>
          <w:szCs w:val="30"/>
        </w:rPr>
        <w:t>головы от механических воздействий, электрического тока, воды - средства индивидуальной защиты головы (каска защитная);</w:t>
      </w:r>
    </w:p>
    <w:p w:rsidR="005B56E4" w:rsidRPr="00950928" w:rsidRDefault="005B56E4" w:rsidP="005849CB">
      <w:pPr>
        <w:autoSpaceDE w:val="0"/>
        <w:autoSpaceDN w:val="0"/>
        <w:adjustRightInd w:val="0"/>
        <w:ind w:firstLine="709"/>
        <w:jc w:val="both"/>
        <w:rPr>
          <w:sz w:val="30"/>
          <w:szCs w:val="30"/>
        </w:rPr>
      </w:pPr>
      <w:r w:rsidRPr="00950928">
        <w:rPr>
          <w:sz w:val="30"/>
          <w:szCs w:val="30"/>
        </w:rPr>
        <w:t>глаз от воздействия твердых частиц, газов, пыли, брызг жидкостей, слепящей яркости света – средства индивидуальной защиты глаз (защитные очки, светофильтры соответствующего вида);</w:t>
      </w:r>
    </w:p>
    <w:p w:rsidR="005B56E4" w:rsidRPr="00950928" w:rsidRDefault="005B56E4" w:rsidP="005849CB">
      <w:pPr>
        <w:autoSpaceDE w:val="0"/>
        <w:autoSpaceDN w:val="0"/>
        <w:adjustRightInd w:val="0"/>
        <w:ind w:firstLine="709"/>
        <w:jc w:val="both"/>
        <w:rPr>
          <w:sz w:val="30"/>
          <w:szCs w:val="30"/>
          <w:lang w:eastAsia="en-US"/>
        </w:rPr>
      </w:pPr>
      <w:r w:rsidRPr="00950928">
        <w:rPr>
          <w:sz w:val="30"/>
          <w:szCs w:val="30"/>
          <w:lang w:eastAsia="en-US"/>
        </w:rPr>
        <w:t>лица от механических предметов, пыли - средства индивидуальной защиты лица (щитки, экраны);</w:t>
      </w:r>
    </w:p>
    <w:p w:rsidR="005B56E4" w:rsidRPr="00950928" w:rsidRDefault="005B56E4" w:rsidP="005774C3">
      <w:pPr>
        <w:autoSpaceDE w:val="0"/>
        <w:autoSpaceDN w:val="0"/>
        <w:adjustRightInd w:val="0"/>
        <w:ind w:firstLine="709"/>
        <w:jc w:val="both"/>
        <w:rPr>
          <w:sz w:val="30"/>
          <w:szCs w:val="30"/>
        </w:rPr>
      </w:pPr>
      <w:r w:rsidRPr="00950928">
        <w:rPr>
          <w:sz w:val="30"/>
          <w:szCs w:val="30"/>
        </w:rPr>
        <w:t>от падения с высоты – средства индивидуальной защиты от падения с высоты (каска защитная, пояс предохранительный лямочный или страховочная привязь (удерживающая привязь) со стропом и амортизатором);</w:t>
      </w:r>
    </w:p>
    <w:p w:rsidR="005B56E4" w:rsidRPr="00950928" w:rsidRDefault="005B56E4" w:rsidP="005774C3">
      <w:pPr>
        <w:autoSpaceDE w:val="0"/>
        <w:autoSpaceDN w:val="0"/>
        <w:adjustRightInd w:val="0"/>
        <w:ind w:firstLine="709"/>
        <w:jc w:val="both"/>
        <w:rPr>
          <w:sz w:val="30"/>
          <w:szCs w:val="30"/>
        </w:rPr>
      </w:pPr>
      <w:r w:rsidRPr="00950928">
        <w:rPr>
          <w:sz w:val="30"/>
          <w:szCs w:val="30"/>
        </w:rPr>
        <w:t>от поражений электрическим током – диэлектрические средства индивидуальной защиты от воздействия электрического тока, а также электрозащитные средства, включающие электроизолирующие перчатки, боты, галоши, ковры и подставки.</w:t>
      </w:r>
    </w:p>
    <w:p w:rsidR="005B56E4" w:rsidRPr="00950928" w:rsidRDefault="005B56E4" w:rsidP="000D37ED">
      <w:pPr>
        <w:pStyle w:val="a4"/>
        <w:numPr>
          <w:ilvl w:val="0"/>
          <w:numId w:val="1"/>
        </w:numPr>
        <w:autoSpaceDE w:val="0"/>
        <w:autoSpaceDN w:val="0"/>
        <w:adjustRightInd w:val="0"/>
        <w:spacing w:after="0" w:line="240" w:lineRule="auto"/>
        <w:jc w:val="both"/>
        <w:rPr>
          <w:rFonts w:ascii="Times New Roman" w:hAnsi="Times New Roman"/>
          <w:sz w:val="30"/>
          <w:szCs w:val="30"/>
        </w:rPr>
      </w:pPr>
      <w:r w:rsidRPr="00950928">
        <w:rPr>
          <w:rFonts w:ascii="Times New Roman" w:hAnsi="Times New Roman"/>
          <w:sz w:val="30"/>
          <w:szCs w:val="30"/>
        </w:rPr>
        <w:t>Электромонтер  обязан:</w:t>
      </w:r>
    </w:p>
    <w:p w:rsidR="005B56E4" w:rsidRPr="00950928" w:rsidRDefault="005B56E4" w:rsidP="00581C44">
      <w:pPr>
        <w:autoSpaceDE w:val="0"/>
        <w:autoSpaceDN w:val="0"/>
        <w:adjustRightInd w:val="0"/>
        <w:ind w:firstLine="709"/>
        <w:jc w:val="both"/>
        <w:rPr>
          <w:sz w:val="30"/>
          <w:szCs w:val="30"/>
        </w:rPr>
      </w:pPr>
      <w:r w:rsidRPr="00950928">
        <w:rPr>
          <w:sz w:val="30"/>
          <w:szCs w:val="30"/>
        </w:rP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5B56E4" w:rsidRPr="00950928" w:rsidRDefault="005B56E4" w:rsidP="000D37ED">
      <w:pPr>
        <w:autoSpaceDE w:val="0"/>
        <w:autoSpaceDN w:val="0"/>
        <w:adjustRightInd w:val="0"/>
        <w:ind w:firstLine="709"/>
        <w:jc w:val="both"/>
        <w:rPr>
          <w:sz w:val="30"/>
          <w:szCs w:val="30"/>
        </w:rPr>
      </w:pPr>
      <w:r w:rsidRPr="00950928">
        <w:rPr>
          <w:sz w:val="30"/>
          <w:szCs w:val="30"/>
        </w:rPr>
        <w:t>использовать и правильно применять средства индивидуальной защиты и средства коллективной защиты;</w:t>
      </w:r>
    </w:p>
    <w:p w:rsidR="005B56E4" w:rsidRPr="00950928" w:rsidRDefault="005B56E4" w:rsidP="000D37ED">
      <w:pPr>
        <w:autoSpaceDE w:val="0"/>
        <w:autoSpaceDN w:val="0"/>
        <w:adjustRightInd w:val="0"/>
        <w:ind w:firstLine="709"/>
        <w:jc w:val="both"/>
        <w:rPr>
          <w:sz w:val="30"/>
          <w:szCs w:val="30"/>
        </w:rPr>
      </w:pPr>
      <w:r w:rsidRPr="00950928">
        <w:rPr>
          <w:sz w:val="30"/>
          <w:szCs w:val="30"/>
        </w:rPr>
        <w:lastRenderedPageBreak/>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5B56E4" w:rsidRPr="00950928" w:rsidRDefault="005B56E4" w:rsidP="000D37ED">
      <w:pPr>
        <w:autoSpaceDE w:val="0"/>
        <w:autoSpaceDN w:val="0"/>
        <w:adjustRightInd w:val="0"/>
        <w:ind w:firstLine="709"/>
        <w:jc w:val="both"/>
        <w:rPr>
          <w:sz w:val="30"/>
          <w:szCs w:val="30"/>
        </w:rPr>
      </w:pPr>
      <w:r w:rsidRPr="00950928">
        <w:rPr>
          <w:sz w:val="30"/>
          <w:szCs w:val="30"/>
        </w:rPr>
        <w:t>немедленно сообщать нанимателю о любой ситуации, угрожающей жизни или здоровью работающих и окружающих, несчастном случае, произошедшем на производстве, оказывать содействие нанимателю в принятии мер по оказанию необходимой помощи потерпевшим и доставке их в организацию здравоохранения;</w:t>
      </w:r>
    </w:p>
    <w:p w:rsidR="005B56E4" w:rsidRPr="00950928" w:rsidRDefault="005B56E4" w:rsidP="000D37ED">
      <w:pPr>
        <w:autoSpaceDE w:val="0"/>
        <w:autoSpaceDN w:val="0"/>
        <w:adjustRightInd w:val="0"/>
        <w:ind w:firstLine="709"/>
        <w:jc w:val="both"/>
        <w:rPr>
          <w:sz w:val="30"/>
          <w:szCs w:val="30"/>
        </w:rPr>
      </w:pPr>
      <w:r w:rsidRPr="00950928">
        <w:rPr>
          <w:sz w:val="30"/>
          <w:szCs w:val="30"/>
        </w:rPr>
        <w:t>выполнять нормы и обязательства по охране труда, предусмотренные коллективным договором, соглашением, трудовым договором, правилами внутреннего трудового распорядка, функциональными обязанностями;</w:t>
      </w:r>
    </w:p>
    <w:p w:rsidR="005B56E4" w:rsidRPr="00950928" w:rsidRDefault="005B56E4" w:rsidP="000D37ED">
      <w:pPr>
        <w:autoSpaceDE w:val="0"/>
        <w:autoSpaceDN w:val="0"/>
        <w:adjustRightInd w:val="0"/>
        <w:ind w:firstLine="709"/>
        <w:jc w:val="both"/>
        <w:rPr>
          <w:sz w:val="30"/>
          <w:szCs w:val="30"/>
        </w:rPr>
      </w:pPr>
      <w:r w:rsidRPr="00950928">
        <w:rPr>
          <w:sz w:val="30"/>
          <w:szCs w:val="30"/>
        </w:rPr>
        <w:t>оказывать содействие и сотрудничать с нанимателем в деле обеспечения здоровых и безопасных условий труда;</w:t>
      </w:r>
    </w:p>
    <w:p w:rsidR="005B56E4" w:rsidRDefault="005B56E4" w:rsidP="000D37ED">
      <w:pPr>
        <w:autoSpaceDE w:val="0"/>
        <w:autoSpaceDN w:val="0"/>
        <w:adjustRightInd w:val="0"/>
        <w:ind w:firstLine="709"/>
        <w:jc w:val="both"/>
        <w:rPr>
          <w:sz w:val="30"/>
          <w:szCs w:val="30"/>
        </w:rPr>
      </w:pPr>
      <w:r w:rsidRPr="00950928">
        <w:rPr>
          <w:sz w:val="30"/>
          <w:szCs w:val="30"/>
        </w:rPr>
        <w:t>немедленно извещать своего непосредственного руководителя или иное уполномоченное должностное лицо нанимателя о неисправности электрооборудования, инструмента, приспособлений, средств защиты, об ухудшении состояния своего здоровья, об отсутстви</w:t>
      </w:r>
      <w:r>
        <w:rPr>
          <w:sz w:val="30"/>
          <w:szCs w:val="30"/>
        </w:rPr>
        <w:t>и средств индивидуальной защиты;</w:t>
      </w:r>
    </w:p>
    <w:p w:rsidR="005B56E4" w:rsidRPr="00950928" w:rsidRDefault="005B56E4" w:rsidP="000D37ED">
      <w:pPr>
        <w:autoSpaceDE w:val="0"/>
        <w:autoSpaceDN w:val="0"/>
        <w:adjustRightInd w:val="0"/>
        <w:ind w:firstLine="709"/>
        <w:jc w:val="both"/>
        <w:rPr>
          <w:sz w:val="30"/>
          <w:szCs w:val="30"/>
        </w:rPr>
      </w:pPr>
      <w:r w:rsidRPr="00950928">
        <w:rPr>
          <w:sz w:val="30"/>
          <w:szCs w:val="30"/>
        </w:rPr>
        <w:t>исполнять другие обязанности, предусмотренные законодательством об охране труда</w:t>
      </w:r>
      <w:r>
        <w:rPr>
          <w:sz w:val="30"/>
          <w:szCs w:val="30"/>
        </w:rPr>
        <w:t>.</w:t>
      </w:r>
    </w:p>
    <w:p w:rsidR="005B56E4" w:rsidRPr="00950928" w:rsidRDefault="005B56E4" w:rsidP="007314CC">
      <w:pPr>
        <w:autoSpaceDE w:val="0"/>
        <w:autoSpaceDN w:val="0"/>
        <w:adjustRightInd w:val="0"/>
        <w:ind w:firstLine="709"/>
        <w:jc w:val="both"/>
        <w:rPr>
          <w:sz w:val="30"/>
          <w:szCs w:val="30"/>
        </w:rPr>
      </w:pPr>
      <w:r w:rsidRPr="00950928">
        <w:rPr>
          <w:sz w:val="30"/>
          <w:szCs w:val="30"/>
        </w:rPr>
        <w:t>Электромонтеру помимо обязанностей, предусмотренных частью первой настоящего пункта, необходимо:</w:t>
      </w:r>
    </w:p>
    <w:p w:rsidR="005B56E4" w:rsidRPr="00950928" w:rsidRDefault="005B56E4" w:rsidP="005849CB">
      <w:pPr>
        <w:autoSpaceDE w:val="0"/>
        <w:autoSpaceDN w:val="0"/>
        <w:adjustRightInd w:val="0"/>
        <w:ind w:firstLine="709"/>
        <w:jc w:val="both"/>
        <w:rPr>
          <w:sz w:val="30"/>
          <w:szCs w:val="30"/>
        </w:rPr>
      </w:pPr>
      <w:r w:rsidRPr="00950928">
        <w:rPr>
          <w:sz w:val="30"/>
          <w:szCs w:val="30"/>
        </w:rPr>
        <w:t>соблюдать требования пожарной безопасности, эксплуат</w:t>
      </w:r>
      <w:r>
        <w:rPr>
          <w:sz w:val="30"/>
          <w:szCs w:val="30"/>
        </w:rPr>
        <w:t>ационных документов организаций</w:t>
      </w:r>
      <w:r w:rsidRPr="00950928">
        <w:rPr>
          <w:sz w:val="30"/>
          <w:szCs w:val="30"/>
        </w:rPr>
        <w:t>-</w:t>
      </w:r>
      <w:r>
        <w:rPr>
          <w:sz w:val="30"/>
          <w:szCs w:val="30"/>
        </w:rPr>
        <w:t xml:space="preserve">изготовителей используемых </w:t>
      </w:r>
      <w:r w:rsidRPr="00950928">
        <w:rPr>
          <w:sz w:val="30"/>
          <w:szCs w:val="30"/>
        </w:rPr>
        <w:t>электрооборудования, инструмента, правила личной гигиены;</w:t>
      </w:r>
    </w:p>
    <w:p w:rsidR="005B56E4" w:rsidRPr="00950928" w:rsidRDefault="005B56E4" w:rsidP="005849CB">
      <w:pPr>
        <w:autoSpaceDE w:val="0"/>
        <w:autoSpaceDN w:val="0"/>
        <w:adjustRightInd w:val="0"/>
        <w:ind w:firstLine="709"/>
        <w:jc w:val="both"/>
        <w:rPr>
          <w:sz w:val="30"/>
          <w:szCs w:val="30"/>
        </w:rPr>
      </w:pPr>
      <w:r w:rsidRPr="00950928">
        <w:rPr>
          <w:sz w:val="30"/>
          <w:szCs w:val="30"/>
        </w:rPr>
        <w:t>знать правила технической эксплуатации обслуживаемых электроустановок;</w:t>
      </w:r>
    </w:p>
    <w:p w:rsidR="005B56E4" w:rsidRPr="00950928" w:rsidRDefault="005B56E4" w:rsidP="007314CC">
      <w:pPr>
        <w:autoSpaceDE w:val="0"/>
        <w:autoSpaceDN w:val="0"/>
        <w:adjustRightInd w:val="0"/>
        <w:ind w:firstLine="709"/>
        <w:jc w:val="both"/>
        <w:rPr>
          <w:sz w:val="30"/>
          <w:szCs w:val="30"/>
          <w:lang w:eastAsia="en-US"/>
        </w:rPr>
      </w:pPr>
      <w:r w:rsidRPr="00950928">
        <w:rPr>
          <w:sz w:val="30"/>
          <w:szCs w:val="30"/>
        </w:rPr>
        <w:t xml:space="preserve">знать виды работ, выполняемые в организации в порядке текущей эксплуатации, по распоряжению, наряду-допуску </w:t>
      </w:r>
      <w:r w:rsidRPr="00950928">
        <w:rPr>
          <w:sz w:val="30"/>
          <w:szCs w:val="30"/>
          <w:lang w:eastAsia="en-US"/>
        </w:rPr>
        <w:t>на производство работ повышенной опасности (далее – наряд-допуск);</w:t>
      </w:r>
    </w:p>
    <w:p w:rsidR="005B56E4" w:rsidRPr="00950928" w:rsidRDefault="005B56E4" w:rsidP="007314CC">
      <w:pPr>
        <w:autoSpaceDE w:val="0"/>
        <w:autoSpaceDN w:val="0"/>
        <w:adjustRightInd w:val="0"/>
        <w:ind w:firstLine="709"/>
        <w:jc w:val="both"/>
        <w:rPr>
          <w:sz w:val="30"/>
          <w:szCs w:val="30"/>
        </w:rPr>
      </w:pPr>
      <w:r w:rsidRPr="00950928">
        <w:rPr>
          <w:sz w:val="30"/>
          <w:szCs w:val="30"/>
        </w:rPr>
        <w:t>знать основные</w:t>
      </w:r>
      <w:r w:rsidRPr="00950928">
        <w:rPr>
          <w:sz w:val="30"/>
          <w:szCs w:val="30"/>
          <w:lang w:eastAsia="en-US"/>
        </w:rPr>
        <w:t xml:space="preserve"> и</w:t>
      </w:r>
      <w:r>
        <w:rPr>
          <w:sz w:val="30"/>
          <w:szCs w:val="30"/>
          <w:lang w:eastAsia="en-US"/>
        </w:rPr>
        <w:t xml:space="preserve"> дополнительные электрозащитные средства</w:t>
      </w:r>
      <w:r w:rsidRPr="00950928">
        <w:rPr>
          <w:sz w:val="30"/>
          <w:szCs w:val="30"/>
          <w:lang w:eastAsia="en-US"/>
        </w:rPr>
        <w:t>;</w:t>
      </w:r>
    </w:p>
    <w:p w:rsidR="005B56E4" w:rsidRPr="00950928" w:rsidRDefault="005B56E4" w:rsidP="00581C44">
      <w:pPr>
        <w:autoSpaceDE w:val="0"/>
        <w:autoSpaceDN w:val="0"/>
        <w:adjustRightInd w:val="0"/>
        <w:ind w:firstLine="709"/>
        <w:jc w:val="both"/>
        <w:rPr>
          <w:sz w:val="30"/>
          <w:szCs w:val="30"/>
        </w:rPr>
      </w:pPr>
      <w:r w:rsidRPr="00950928">
        <w:rPr>
          <w:sz w:val="30"/>
          <w:szCs w:val="30"/>
        </w:rPr>
        <w:t>знать местонахождение аптечки первой помощи универсальной;</w:t>
      </w:r>
    </w:p>
    <w:p w:rsidR="005B56E4" w:rsidRPr="00950928" w:rsidRDefault="005B56E4" w:rsidP="00581C44">
      <w:pPr>
        <w:autoSpaceDE w:val="0"/>
        <w:autoSpaceDN w:val="0"/>
        <w:adjustRightInd w:val="0"/>
        <w:ind w:firstLine="709"/>
        <w:jc w:val="both"/>
        <w:rPr>
          <w:sz w:val="30"/>
          <w:szCs w:val="30"/>
        </w:rPr>
      </w:pPr>
      <w:r w:rsidRPr="00950928">
        <w:rPr>
          <w:sz w:val="30"/>
          <w:szCs w:val="30"/>
        </w:rPr>
        <w:t xml:space="preserve">поддерживать свое рабочее место, оборудование и приспособления в исправном состоянии, порядке и чистоте. </w:t>
      </w:r>
    </w:p>
    <w:p w:rsidR="005B56E4" w:rsidRPr="00950928" w:rsidRDefault="005B56E4" w:rsidP="00BB4D01">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 Электромонтер имеет право отказаться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 предоставлении ему средств индивидуальной защиты, непосредственно обеспечивающих безопасность труда.</w:t>
      </w:r>
    </w:p>
    <w:p w:rsidR="005B56E4" w:rsidRPr="00950928" w:rsidRDefault="005B56E4" w:rsidP="00BB4D01">
      <w:pPr>
        <w:pStyle w:val="a4"/>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lastRenderedPageBreak/>
        <w:t>При отказе от выполнения порученной работы по основаниям, указанным в части первой настоящего пункта, электромонтер обязан незамедлительно письменно сообщить нанимателю либо уполномоченному должностному лицу нанимателя о мотивах такого отказа, подчиняться правилам внутреннего трудового распорядка, за исключением выполнения вышеуказанной работы.</w:t>
      </w:r>
    </w:p>
    <w:p w:rsidR="005B56E4" w:rsidRPr="00950928" w:rsidRDefault="005B56E4" w:rsidP="00BB4D01">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Электромонтеру не допускается работать  в течение двух смен подряд при посменной работе.</w:t>
      </w:r>
    </w:p>
    <w:p w:rsidR="005B56E4" w:rsidRPr="00950928" w:rsidRDefault="005B56E4" w:rsidP="00BB4D01">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Не допускается появление на работе электромонтера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средств в рабочее время или по месту работы.</w:t>
      </w:r>
    </w:p>
    <w:p w:rsidR="005B56E4" w:rsidRPr="00950928" w:rsidRDefault="005B56E4" w:rsidP="000D37ED">
      <w:pPr>
        <w:jc w:val="both"/>
        <w:rPr>
          <w:sz w:val="30"/>
          <w:szCs w:val="30"/>
        </w:rPr>
      </w:pPr>
    </w:p>
    <w:p w:rsidR="005B56E4" w:rsidRPr="00950928" w:rsidRDefault="005B56E4" w:rsidP="000D37ED">
      <w:pPr>
        <w:jc w:val="center"/>
        <w:rPr>
          <w:sz w:val="30"/>
          <w:szCs w:val="30"/>
          <w:lang w:eastAsia="en-US"/>
        </w:rPr>
      </w:pPr>
      <w:r w:rsidRPr="00950928">
        <w:rPr>
          <w:bCs/>
          <w:sz w:val="30"/>
          <w:szCs w:val="30"/>
          <w:lang w:eastAsia="en-US"/>
        </w:rPr>
        <w:t>ГЛАВА 2</w:t>
      </w:r>
    </w:p>
    <w:p w:rsidR="005B56E4" w:rsidRPr="00950928" w:rsidRDefault="005B56E4" w:rsidP="000D37ED">
      <w:pPr>
        <w:jc w:val="center"/>
        <w:rPr>
          <w:bCs/>
          <w:sz w:val="30"/>
          <w:szCs w:val="30"/>
          <w:lang w:eastAsia="en-US"/>
        </w:rPr>
      </w:pPr>
      <w:r w:rsidRPr="00950928">
        <w:rPr>
          <w:bCs/>
          <w:sz w:val="30"/>
          <w:szCs w:val="30"/>
          <w:lang w:eastAsia="en-US"/>
        </w:rPr>
        <w:t>ТРЕБОВАНИЯ ПО ОХРАНЕ ТРУДА ПЕРЕД НАЧАЛОМ РАБОТЫ</w:t>
      </w:r>
    </w:p>
    <w:p w:rsidR="005B56E4" w:rsidRPr="00950928" w:rsidRDefault="005B56E4" w:rsidP="000D37ED">
      <w:pPr>
        <w:jc w:val="center"/>
        <w:rPr>
          <w:sz w:val="30"/>
          <w:szCs w:val="30"/>
        </w:rPr>
      </w:pPr>
    </w:p>
    <w:p w:rsidR="005B56E4" w:rsidRPr="00950928" w:rsidRDefault="005B56E4" w:rsidP="00BB4D01">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До начала работы (смены) электромонтеру, занятому выполнением работ в действующих электроустановках напряжением 6 кВ и на воздушных линиях связи, пересекающих линии электропередачи и контактные провода или расположенных с ними на одних опорах, необходимо пройти в установленном порядке предсменный медицинский осмотр либо освидетельствование на предмет нахождения в состоянии алкогольного, наркотического или токсического опьянения.</w:t>
      </w:r>
    </w:p>
    <w:p w:rsidR="005B56E4" w:rsidRPr="00950928" w:rsidRDefault="005B56E4" w:rsidP="00BB4D01">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Перед началом работы (смены) электромонтер должен:</w:t>
      </w:r>
    </w:p>
    <w:p w:rsidR="005B56E4" w:rsidRPr="00950928" w:rsidRDefault="005B56E4" w:rsidP="000D37ED">
      <w:pPr>
        <w:autoSpaceDE w:val="0"/>
        <w:autoSpaceDN w:val="0"/>
        <w:adjustRightInd w:val="0"/>
        <w:ind w:firstLine="709"/>
        <w:jc w:val="both"/>
        <w:rPr>
          <w:sz w:val="30"/>
          <w:szCs w:val="30"/>
          <w:lang w:eastAsia="en-US"/>
        </w:rPr>
      </w:pPr>
      <w:r w:rsidRPr="00950928">
        <w:rPr>
          <w:sz w:val="30"/>
          <w:szCs w:val="30"/>
          <w:lang w:eastAsia="en-US"/>
        </w:rPr>
        <w:t xml:space="preserve">проверить исправность средств индивидуальной защиты, электрозащитных средств на отсутствие внешних повреждений. У перчаток электроизолирующих перед применением следует проверить наличие штампа об испытании и отсутствие проколов путем скручивания их в сторону пальцев; </w:t>
      </w:r>
    </w:p>
    <w:p w:rsidR="005B56E4" w:rsidRPr="00950928" w:rsidRDefault="005B56E4" w:rsidP="000D37ED">
      <w:pPr>
        <w:autoSpaceDE w:val="0"/>
        <w:autoSpaceDN w:val="0"/>
        <w:adjustRightInd w:val="0"/>
        <w:ind w:firstLine="709"/>
        <w:jc w:val="both"/>
        <w:rPr>
          <w:sz w:val="30"/>
          <w:szCs w:val="30"/>
          <w:lang w:eastAsia="en-US"/>
        </w:rPr>
      </w:pPr>
      <w:r w:rsidRPr="00950928">
        <w:rPr>
          <w:sz w:val="30"/>
          <w:szCs w:val="30"/>
          <w:lang w:eastAsia="en-US"/>
        </w:rPr>
        <w:t>надеть исправные средства индивидуальной защиты (специальную одежду застегнуть на все пуговицы, застежки);</w:t>
      </w:r>
    </w:p>
    <w:p w:rsidR="005B56E4" w:rsidRPr="00950928" w:rsidRDefault="005B56E4" w:rsidP="000D37ED">
      <w:pPr>
        <w:autoSpaceDE w:val="0"/>
        <w:autoSpaceDN w:val="0"/>
        <w:adjustRightInd w:val="0"/>
        <w:ind w:firstLine="709"/>
        <w:jc w:val="both"/>
        <w:rPr>
          <w:sz w:val="30"/>
          <w:szCs w:val="30"/>
          <w:lang w:eastAsia="en-US"/>
        </w:rPr>
      </w:pPr>
      <w:r w:rsidRPr="00950928">
        <w:rPr>
          <w:sz w:val="30"/>
          <w:szCs w:val="30"/>
          <w:lang w:eastAsia="en-US"/>
        </w:rPr>
        <w:t>получить задание на определенный вид работы от непосредственного руководителя;</w:t>
      </w:r>
    </w:p>
    <w:p w:rsidR="005B56E4" w:rsidRPr="00950928" w:rsidRDefault="005B56E4" w:rsidP="000D37ED">
      <w:pPr>
        <w:autoSpaceDE w:val="0"/>
        <w:autoSpaceDN w:val="0"/>
        <w:adjustRightInd w:val="0"/>
        <w:ind w:firstLine="709"/>
        <w:jc w:val="both"/>
        <w:rPr>
          <w:sz w:val="30"/>
          <w:szCs w:val="30"/>
          <w:lang w:eastAsia="en-US"/>
        </w:rPr>
      </w:pPr>
      <w:r w:rsidRPr="00950928">
        <w:rPr>
          <w:sz w:val="30"/>
          <w:szCs w:val="30"/>
          <w:lang w:eastAsia="en-US"/>
        </w:rPr>
        <w:t>ознакомиться по схеме с состоянием и режимом работы электрооборудования на своем участке путем личного осмотра;</w:t>
      </w:r>
    </w:p>
    <w:p w:rsidR="005B56E4" w:rsidRPr="00950928" w:rsidRDefault="005B56E4" w:rsidP="006E3891">
      <w:pPr>
        <w:autoSpaceDE w:val="0"/>
        <w:autoSpaceDN w:val="0"/>
        <w:adjustRightInd w:val="0"/>
        <w:ind w:firstLine="709"/>
        <w:jc w:val="both"/>
        <w:rPr>
          <w:sz w:val="30"/>
          <w:szCs w:val="30"/>
          <w:lang w:eastAsia="en-US"/>
        </w:rPr>
      </w:pPr>
      <w:r w:rsidRPr="00950928">
        <w:rPr>
          <w:sz w:val="30"/>
          <w:szCs w:val="30"/>
          <w:lang w:eastAsia="en-US"/>
        </w:rPr>
        <w:t>осмотреть рабочее место, убрать предметы, которые могут помешать безопасному выполнению работы, освободить проходы;</w:t>
      </w:r>
    </w:p>
    <w:p w:rsidR="005B56E4" w:rsidRPr="00950928" w:rsidRDefault="005B56E4" w:rsidP="00483C64">
      <w:pPr>
        <w:pStyle w:val="a4"/>
        <w:autoSpaceDE w:val="0"/>
        <w:autoSpaceDN w:val="0"/>
        <w:adjustRightInd w:val="0"/>
        <w:spacing w:after="0" w:line="240" w:lineRule="auto"/>
        <w:ind w:left="709"/>
        <w:jc w:val="both"/>
        <w:rPr>
          <w:rFonts w:ascii="Times New Roman" w:hAnsi="Times New Roman"/>
          <w:sz w:val="30"/>
          <w:szCs w:val="30"/>
        </w:rPr>
      </w:pPr>
      <w:r w:rsidRPr="00950928">
        <w:rPr>
          <w:rFonts w:ascii="Times New Roman" w:hAnsi="Times New Roman"/>
          <w:sz w:val="30"/>
          <w:szCs w:val="30"/>
        </w:rPr>
        <w:t>убедиться в достаточном освещении рабочего места.</w:t>
      </w:r>
    </w:p>
    <w:p w:rsidR="005B56E4" w:rsidRPr="00950928" w:rsidRDefault="005B56E4" w:rsidP="006E3891">
      <w:pPr>
        <w:pStyle w:val="a4"/>
        <w:numPr>
          <w:ilvl w:val="0"/>
          <w:numId w:val="1"/>
        </w:numPr>
        <w:autoSpaceDE w:val="0"/>
        <w:autoSpaceDN w:val="0"/>
        <w:adjustRightInd w:val="0"/>
        <w:spacing w:after="0"/>
        <w:ind w:left="0" w:firstLine="709"/>
        <w:jc w:val="both"/>
        <w:rPr>
          <w:rFonts w:ascii="Times New Roman" w:hAnsi="Times New Roman"/>
          <w:sz w:val="30"/>
          <w:szCs w:val="30"/>
        </w:rPr>
      </w:pPr>
      <w:r w:rsidRPr="00950928">
        <w:rPr>
          <w:rFonts w:ascii="Times New Roman" w:hAnsi="Times New Roman"/>
          <w:sz w:val="30"/>
          <w:szCs w:val="30"/>
        </w:rPr>
        <w:t>При сменной работе электромонтеру помимо требований, предусмотренных пунктом 11 настоящей Инструкции, необходимо:</w:t>
      </w:r>
    </w:p>
    <w:p w:rsidR="005B56E4" w:rsidRPr="00950928" w:rsidRDefault="005B56E4" w:rsidP="006E3891">
      <w:pPr>
        <w:autoSpaceDE w:val="0"/>
        <w:autoSpaceDN w:val="0"/>
        <w:adjustRightInd w:val="0"/>
        <w:ind w:firstLine="709"/>
        <w:jc w:val="both"/>
        <w:rPr>
          <w:sz w:val="30"/>
          <w:szCs w:val="30"/>
          <w:lang w:eastAsia="en-US"/>
        </w:rPr>
      </w:pPr>
      <w:r w:rsidRPr="00950928">
        <w:rPr>
          <w:sz w:val="30"/>
          <w:szCs w:val="30"/>
          <w:lang w:eastAsia="en-US"/>
        </w:rPr>
        <w:lastRenderedPageBreak/>
        <w:t>ознакомиться с записями в журнале приема и сда</w:t>
      </w:r>
      <w:r>
        <w:rPr>
          <w:sz w:val="30"/>
          <w:szCs w:val="30"/>
          <w:lang w:eastAsia="en-US"/>
        </w:rPr>
        <w:t>чи смен (далее - сменный журнал);</w:t>
      </w:r>
      <w:r w:rsidRPr="00950928">
        <w:rPr>
          <w:sz w:val="30"/>
          <w:szCs w:val="30"/>
          <w:lang w:eastAsia="en-US"/>
        </w:rPr>
        <w:t xml:space="preserve"> </w:t>
      </w:r>
    </w:p>
    <w:p w:rsidR="005B56E4" w:rsidRPr="00950928" w:rsidRDefault="005B56E4" w:rsidP="006E3891">
      <w:pPr>
        <w:autoSpaceDE w:val="0"/>
        <w:autoSpaceDN w:val="0"/>
        <w:adjustRightInd w:val="0"/>
        <w:ind w:firstLine="709"/>
        <w:jc w:val="both"/>
        <w:rPr>
          <w:sz w:val="30"/>
          <w:szCs w:val="30"/>
          <w:lang w:eastAsia="en-US"/>
        </w:rPr>
      </w:pPr>
      <w:r w:rsidRPr="00950928">
        <w:rPr>
          <w:sz w:val="30"/>
          <w:szCs w:val="30"/>
          <w:lang w:eastAsia="en-US"/>
        </w:rPr>
        <w:t>получить сведения от электромонтера, сдающего смену, ознакомиться со всеми записями и распоряжениями в оперативном журнале об электрооборудовании, находящемся в ремонте или резерве за время, прошедшее с его последнего дежурства;</w:t>
      </w:r>
    </w:p>
    <w:p w:rsidR="005B56E4" w:rsidRPr="00950928" w:rsidRDefault="005B56E4" w:rsidP="006E3891">
      <w:pPr>
        <w:autoSpaceDE w:val="0"/>
        <w:autoSpaceDN w:val="0"/>
        <w:adjustRightInd w:val="0"/>
        <w:ind w:firstLine="709"/>
        <w:jc w:val="both"/>
        <w:rPr>
          <w:sz w:val="30"/>
          <w:szCs w:val="30"/>
          <w:lang w:eastAsia="en-US"/>
        </w:rPr>
      </w:pPr>
      <w:r w:rsidRPr="00950928">
        <w:rPr>
          <w:sz w:val="30"/>
          <w:szCs w:val="30"/>
          <w:lang w:eastAsia="en-US"/>
        </w:rPr>
        <w:t>проверить и принять инструмент, материалы, ключи от помещения электроустановки, электрозащитные средства, оперативную документацию;</w:t>
      </w:r>
    </w:p>
    <w:p w:rsidR="005B56E4" w:rsidRPr="00950928" w:rsidRDefault="005B56E4" w:rsidP="006E3891">
      <w:pPr>
        <w:autoSpaceDE w:val="0"/>
        <w:autoSpaceDN w:val="0"/>
        <w:adjustRightInd w:val="0"/>
        <w:ind w:firstLine="709"/>
        <w:jc w:val="both"/>
        <w:rPr>
          <w:sz w:val="30"/>
          <w:szCs w:val="30"/>
          <w:lang w:eastAsia="en-US"/>
        </w:rPr>
      </w:pPr>
      <w:r w:rsidRPr="00950928">
        <w:rPr>
          <w:sz w:val="30"/>
          <w:szCs w:val="30"/>
          <w:lang w:eastAsia="en-US"/>
        </w:rPr>
        <w:t>убедиться в устранении неисправносте</w:t>
      </w:r>
      <w:r>
        <w:rPr>
          <w:sz w:val="30"/>
          <w:szCs w:val="30"/>
          <w:lang w:eastAsia="en-US"/>
        </w:rPr>
        <w:t>й, отмеченных в сменном журнале;</w:t>
      </w:r>
      <w:r w:rsidRPr="00950928">
        <w:rPr>
          <w:sz w:val="30"/>
          <w:szCs w:val="30"/>
          <w:lang w:eastAsia="en-US"/>
        </w:rPr>
        <w:t xml:space="preserve"> </w:t>
      </w:r>
    </w:p>
    <w:p w:rsidR="005B56E4" w:rsidRPr="00950928" w:rsidRDefault="005B56E4" w:rsidP="006E3891">
      <w:pPr>
        <w:autoSpaceDE w:val="0"/>
        <w:autoSpaceDN w:val="0"/>
        <w:adjustRightInd w:val="0"/>
        <w:ind w:firstLine="709"/>
        <w:jc w:val="both"/>
        <w:rPr>
          <w:sz w:val="30"/>
          <w:szCs w:val="30"/>
          <w:lang w:eastAsia="en-US"/>
        </w:rPr>
      </w:pPr>
      <w:r w:rsidRPr="00950928">
        <w:rPr>
          <w:sz w:val="30"/>
          <w:szCs w:val="30"/>
          <w:lang w:eastAsia="en-US"/>
        </w:rPr>
        <w:t xml:space="preserve">внести сведения о </w:t>
      </w:r>
      <w:r w:rsidRPr="00492F94">
        <w:rPr>
          <w:sz w:val="30"/>
          <w:szCs w:val="30"/>
          <w:lang w:eastAsia="en-US"/>
        </w:rPr>
        <w:t>приеме</w:t>
      </w:r>
      <w:r w:rsidRPr="00950928">
        <w:rPr>
          <w:sz w:val="30"/>
          <w:szCs w:val="30"/>
          <w:lang w:eastAsia="en-US"/>
        </w:rPr>
        <w:t xml:space="preserve"> смены в сменный журнал или доложить </w:t>
      </w:r>
      <w:r w:rsidRPr="00950928">
        <w:rPr>
          <w:sz w:val="30"/>
          <w:szCs w:val="30"/>
        </w:rPr>
        <w:t>непосредственному руководителю или иному уполномоченному должностному лицу нанимателя</w:t>
      </w:r>
      <w:r w:rsidRPr="00950928">
        <w:rPr>
          <w:sz w:val="30"/>
          <w:szCs w:val="30"/>
          <w:lang w:eastAsia="en-US"/>
        </w:rPr>
        <w:t xml:space="preserve"> о не</w:t>
      </w:r>
      <w:r>
        <w:rPr>
          <w:sz w:val="30"/>
          <w:szCs w:val="30"/>
          <w:lang w:eastAsia="en-US"/>
        </w:rPr>
        <w:t>достатках, выявленных при прием</w:t>
      </w:r>
      <w:r w:rsidRPr="00950928">
        <w:rPr>
          <w:sz w:val="30"/>
          <w:szCs w:val="30"/>
          <w:lang w:eastAsia="en-US"/>
        </w:rPr>
        <w:t>е смены.</w:t>
      </w:r>
    </w:p>
    <w:p w:rsidR="005B56E4" w:rsidRPr="00950928" w:rsidRDefault="005B56E4" w:rsidP="006E3891">
      <w:pPr>
        <w:autoSpaceDE w:val="0"/>
        <w:autoSpaceDN w:val="0"/>
        <w:adjustRightInd w:val="0"/>
        <w:ind w:firstLine="709"/>
        <w:jc w:val="both"/>
        <w:rPr>
          <w:sz w:val="30"/>
          <w:szCs w:val="30"/>
          <w:lang w:eastAsia="en-US"/>
        </w:rPr>
      </w:pPr>
      <w:r w:rsidRPr="00950928">
        <w:rPr>
          <w:sz w:val="30"/>
          <w:szCs w:val="30"/>
          <w:lang w:eastAsia="en-US"/>
        </w:rPr>
        <w:t>Электромонтеру не</w:t>
      </w:r>
      <w:r>
        <w:rPr>
          <w:sz w:val="30"/>
          <w:szCs w:val="30"/>
          <w:lang w:eastAsia="en-US"/>
        </w:rPr>
        <w:t xml:space="preserve"> допускается принимать и передавать смену</w:t>
      </w:r>
      <w:r w:rsidRPr="00950928">
        <w:rPr>
          <w:sz w:val="30"/>
          <w:szCs w:val="30"/>
          <w:lang w:eastAsia="en-US"/>
        </w:rPr>
        <w:t xml:space="preserve"> при загрязненном электрооборудовании, неубранном рабочем месте и обслуживаемом участке.</w:t>
      </w:r>
    </w:p>
    <w:p w:rsidR="005B56E4" w:rsidRPr="00950928" w:rsidRDefault="005B56E4" w:rsidP="006E3891">
      <w:pPr>
        <w:autoSpaceDE w:val="0"/>
        <w:autoSpaceDN w:val="0"/>
        <w:adjustRightInd w:val="0"/>
        <w:ind w:firstLine="709"/>
        <w:jc w:val="both"/>
        <w:rPr>
          <w:sz w:val="30"/>
          <w:szCs w:val="30"/>
          <w:lang w:eastAsia="en-US"/>
        </w:rPr>
      </w:pPr>
      <w:r>
        <w:rPr>
          <w:sz w:val="30"/>
          <w:szCs w:val="30"/>
          <w:lang w:eastAsia="en-US"/>
        </w:rPr>
        <w:t>Принимать смену</w:t>
      </w:r>
      <w:r w:rsidRPr="00950928">
        <w:rPr>
          <w:sz w:val="30"/>
          <w:szCs w:val="30"/>
          <w:lang w:eastAsia="en-US"/>
        </w:rPr>
        <w:t xml:space="preserve"> при неисправных оборудовании, инструменте, приспособлениях, контрольно-измерительных приборах или неправильном режиме их работы допускается с разрешения непосредственного руководителя, о чем делается отметка в сменном журнале.</w:t>
      </w:r>
    </w:p>
    <w:p w:rsidR="005B56E4" w:rsidRPr="00950928" w:rsidRDefault="005B56E4" w:rsidP="006E3891">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Перед подъемом на тележку мостового крана необходимо снять  напряжение с троллейных проводов. </w:t>
      </w:r>
    </w:p>
    <w:p w:rsidR="005B56E4" w:rsidRPr="00950928" w:rsidRDefault="005B56E4" w:rsidP="006E3891">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Перед выполнением работ на электродвигателе или приводимом им в движение механизме, связан</w:t>
      </w:r>
      <w:r>
        <w:rPr>
          <w:rFonts w:ascii="Times New Roman" w:hAnsi="Times New Roman"/>
          <w:sz w:val="30"/>
          <w:szCs w:val="30"/>
        </w:rPr>
        <w:t>н</w:t>
      </w:r>
      <w:r w:rsidRPr="00950928">
        <w:rPr>
          <w:rFonts w:ascii="Times New Roman" w:hAnsi="Times New Roman"/>
          <w:sz w:val="30"/>
          <w:szCs w:val="30"/>
        </w:rPr>
        <w:t>ых с прикосновением к токоведущим и вращающимся частям, электродвигатель должен быть отключен с выполнением технических мероприятий, предотвращающих его ошибочное включение. При этом у двухскоростного электродвигателя должны быть отключены обе цепи питания обмоток статора.</w:t>
      </w:r>
    </w:p>
    <w:p w:rsidR="005B56E4" w:rsidRPr="00950928" w:rsidRDefault="005B56E4" w:rsidP="00DB2838">
      <w:pPr>
        <w:autoSpaceDE w:val="0"/>
        <w:autoSpaceDN w:val="0"/>
        <w:adjustRightInd w:val="0"/>
        <w:ind w:firstLine="709"/>
        <w:jc w:val="both"/>
        <w:rPr>
          <w:sz w:val="30"/>
          <w:szCs w:val="30"/>
          <w:lang w:eastAsia="en-US"/>
        </w:rPr>
      </w:pPr>
      <w:r w:rsidRPr="00950928">
        <w:rPr>
          <w:sz w:val="30"/>
          <w:szCs w:val="30"/>
          <w:lang w:eastAsia="en-US"/>
        </w:rPr>
        <w:t>Перед работами на электродвигателях, способных к вращению за счет соединенных с ними механизмов (дымососы, вентиляторы, насосы и другие), штурвалы запорной арматуры (задвижек, вентилей, шиберов и тому подобного) запираются на замок, и принимаются меры по расцеплению соединительных муфт с роторами электродвигателей.</w:t>
      </w:r>
    </w:p>
    <w:p w:rsidR="005B56E4" w:rsidRPr="00950928" w:rsidRDefault="005B56E4" w:rsidP="00950928">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 Перед началом работ со снятием напряжения электромонтеру в составе бригады следует:</w:t>
      </w:r>
    </w:p>
    <w:p w:rsidR="005B56E4" w:rsidRDefault="005B56E4" w:rsidP="004047BC">
      <w:pPr>
        <w:autoSpaceDE w:val="0"/>
        <w:autoSpaceDN w:val="0"/>
        <w:adjustRightInd w:val="0"/>
        <w:ind w:firstLine="709"/>
        <w:jc w:val="both"/>
        <w:rPr>
          <w:sz w:val="30"/>
          <w:szCs w:val="30"/>
          <w:lang w:eastAsia="en-US"/>
        </w:rPr>
      </w:pPr>
      <w:r w:rsidRPr="00950928">
        <w:rPr>
          <w:sz w:val="30"/>
          <w:szCs w:val="30"/>
          <w:lang w:eastAsia="en-US"/>
        </w:rPr>
        <w:t>произвести необходимые отключения;</w:t>
      </w:r>
    </w:p>
    <w:p w:rsidR="005B56E4" w:rsidRPr="00950928" w:rsidRDefault="005B56E4" w:rsidP="004047BC">
      <w:pPr>
        <w:autoSpaceDE w:val="0"/>
        <w:autoSpaceDN w:val="0"/>
        <w:adjustRightInd w:val="0"/>
        <w:ind w:firstLine="709"/>
        <w:jc w:val="both"/>
        <w:rPr>
          <w:sz w:val="30"/>
          <w:szCs w:val="30"/>
          <w:lang w:eastAsia="en-US"/>
        </w:rPr>
      </w:pPr>
      <w:r w:rsidRPr="00950928">
        <w:rPr>
          <w:sz w:val="30"/>
          <w:szCs w:val="30"/>
          <w:lang w:eastAsia="en-US"/>
        </w:rPr>
        <w:lastRenderedPageBreak/>
        <w:t>принять меры, препятствующие подаче напряжения на место работы вследствие ошибочного или самопроизвольного включения коммутационных аппаратов;</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вывесить запрещающие плакаты на приводах ручного и на ключах дистанционного управления коммутационных аппаратов;</w:t>
      </w:r>
      <w:r w:rsidRPr="00950928">
        <w:rPr>
          <w:strike/>
          <w:sz w:val="30"/>
          <w:szCs w:val="30"/>
          <w:lang w:eastAsia="en-US"/>
        </w:rPr>
        <w:t xml:space="preserve"> </w:t>
      </w:r>
    </w:p>
    <w:p w:rsidR="005B56E4" w:rsidRPr="00950928" w:rsidRDefault="005B56E4" w:rsidP="00950928">
      <w:pPr>
        <w:autoSpaceDE w:val="0"/>
        <w:autoSpaceDN w:val="0"/>
        <w:adjustRightInd w:val="0"/>
        <w:ind w:firstLine="709"/>
        <w:jc w:val="both"/>
        <w:rPr>
          <w:strike/>
          <w:sz w:val="30"/>
          <w:szCs w:val="30"/>
          <w:lang w:eastAsia="en-US"/>
        </w:rPr>
      </w:pPr>
      <w:r w:rsidRPr="00950928">
        <w:rPr>
          <w:sz w:val="30"/>
          <w:szCs w:val="30"/>
          <w:lang w:eastAsia="en-US"/>
        </w:rPr>
        <w:t xml:space="preserve">проверить отсутствие напряжения на токоведущих частях, которые должны быть заземлены; </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установить заземление, посредством включения заземляющих ножей. В местах, где они отсутствуют, установить переносные заземления и вывесить указательные плакаты «ЗАЗЕМЛЕНО»;</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оградить при необходимости рабочие места и оставшиеся под напряжением токоведущие части и вывесить плакаты безопасности.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Переносное заземление электромонтеру сначала нужно присоединить к заземляющему устройству, а затем</w:t>
      </w:r>
      <w:r>
        <w:rPr>
          <w:sz w:val="30"/>
          <w:szCs w:val="30"/>
          <w:lang w:eastAsia="en-US"/>
        </w:rPr>
        <w:t>,</w:t>
      </w:r>
      <w:r w:rsidRPr="00950928">
        <w:rPr>
          <w:sz w:val="30"/>
          <w:szCs w:val="30"/>
          <w:lang w:eastAsia="en-US"/>
        </w:rPr>
        <w:t xml:space="preserve"> после проверки отсутствия напряжения</w:t>
      </w:r>
      <w:r>
        <w:rPr>
          <w:sz w:val="30"/>
          <w:szCs w:val="30"/>
          <w:lang w:eastAsia="en-US"/>
        </w:rPr>
        <w:t>,</w:t>
      </w:r>
      <w:r w:rsidRPr="00950928">
        <w:rPr>
          <w:sz w:val="30"/>
          <w:szCs w:val="30"/>
          <w:lang w:eastAsia="en-US"/>
        </w:rPr>
        <w:t xml:space="preserve"> установить на токоведущие части. Снимать переносное заземление электромонтеру необходимо в обратной последовательности: сначала снять его с токоведущих частей, а затем отсоединить от заземляющего устройства. Электромонтер должен устанавливать и снимать переносные заземления в электроизолирующих перчатках с применением в электроустановках напряжением выше 1000 В </w:t>
      </w:r>
      <w:r>
        <w:rPr>
          <w:sz w:val="30"/>
          <w:szCs w:val="30"/>
          <w:lang w:eastAsia="en-US"/>
        </w:rPr>
        <w:t>электроизолирующей штанги. Н</w:t>
      </w:r>
      <w:r w:rsidRPr="00950928">
        <w:rPr>
          <w:sz w:val="30"/>
          <w:szCs w:val="30"/>
          <w:lang w:eastAsia="en-US"/>
        </w:rPr>
        <w:t>е допускается пользоваться для заземления проводниками, не предназначенными для этой цели.</w:t>
      </w:r>
    </w:p>
    <w:p w:rsidR="005B56E4" w:rsidRPr="00950928" w:rsidRDefault="005B56E4" w:rsidP="00950928">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 Электромонтеру необходимо перед выполнением</w:t>
      </w:r>
      <w:r w:rsidRPr="00950928">
        <w:rPr>
          <w:rFonts w:ascii="Times New Roman" w:hAnsi="Times New Roman"/>
          <w:szCs w:val="30"/>
        </w:rPr>
        <w:t xml:space="preserve"> </w:t>
      </w:r>
      <w:r w:rsidRPr="00950928">
        <w:rPr>
          <w:rFonts w:ascii="Times New Roman" w:hAnsi="Times New Roman"/>
          <w:sz w:val="30"/>
          <w:szCs w:val="30"/>
        </w:rPr>
        <w:t xml:space="preserve">работ: </w:t>
      </w:r>
    </w:p>
    <w:p w:rsidR="005B56E4" w:rsidRPr="00950928" w:rsidRDefault="005B56E4" w:rsidP="00950928">
      <w:pPr>
        <w:autoSpaceDE w:val="0"/>
        <w:autoSpaceDN w:val="0"/>
        <w:adjustRightInd w:val="0"/>
        <w:ind w:firstLine="709"/>
        <w:jc w:val="both"/>
        <w:rPr>
          <w:sz w:val="30"/>
          <w:szCs w:val="30"/>
        </w:rPr>
      </w:pPr>
      <w:r w:rsidRPr="00950928">
        <w:rPr>
          <w:sz w:val="30"/>
          <w:szCs w:val="30"/>
        </w:rPr>
        <w:t xml:space="preserve">в действующих электроустановках, </w:t>
      </w:r>
      <w:r w:rsidRPr="00950928">
        <w:rPr>
          <w:sz w:val="30"/>
          <w:szCs w:val="30"/>
          <w:lang w:eastAsia="en-US"/>
        </w:rPr>
        <w:t>по обслуживанию осветительных устройств, расположенных на потолке машинных залов и цехов, с тележки мостового крана,</w:t>
      </w:r>
      <w:r w:rsidRPr="00950928">
        <w:rPr>
          <w:sz w:val="30"/>
          <w:szCs w:val="30"/>
        </w:rPr>
        <w:t xml:space="preserve"> и в других зонах действия опасных производственных факторов, для проведения которых оформляется наряд-допуск, ознакомиться с мероприятиями по безопасному производству работ, указанными в наряде-допуске, </w:t>
      </w:r>
      <w:r w:rsidRPr="00624A32">
        <w:rPr>
          <w:sz w:val="30"/>
          <w:szCs w:val="30"/>
        </w:rPr>
        <w:t>пройти целевой инструктаж по охране труда</w:t>
      </w:r>
      <w:r w:rsidRPr="00950928">
        <w:rPr>
          <w:sz w:val="30"/>
          <w:szCs w:val="30"/>
        </w:rPr>
        <w:t xml:space="preserve">; </w:t>
      </w:r>
    </w:p>
    <w:p w:rsidR="005B56E4" w:rsidRPr="00950928" w:rsidRDefault="005B56E4" w:rsidP="00950928">
      <w:pPr>
        <w:autoSpaceDE w:val="0"/>
        <w:autoSpaceDN w:val="0"/>
        <w:adjustRightInd w:val="0"/>
        <w:ind w:firstLine="709"/>
        <w:jc w:val="both"/>
        <w:rPr>
          <w:sz w:val="30"/>
          <w:szCs w:val="30"/>
        </w:rPr>
      </w:pPr>
      <w:r w:rsidRPr="00950928">
        <w:rPr>
          <w:sz w:val="30"/>
          <w:szCs w:val="30"/>
        </w:rPr>
        <w:t xml:space="preserve">в </w:t>
      </w:r>
      <w:r w:rsidRPr="00950928">
        <w:rPr>
          <w:sz w:val="30"/>
          <w:szCs w:val="30"/>
          <w:lang w:eastAsia="en-US"/>
        </w:rPr>
        <w:t>электроустановках напряжением выше 1000</w:t>
      </w:r>
      <w:r>
        <w:rPr>
          <w:sz w:val="30"/>
          <w:szCs w:val="30"/>
          <w:lang w:eastAsia="en-US"/>
        </w:rPr>
        <w:t xml:space="preserve"> В</w:t>
      </w:r>
      <w:r w:rsidRPr="00950928">
        <w:rPr>
          <w:sz w:val="30"/>
          <w:szCs w:val="30"/>
          <w:lang w:eastAsia="en-US"/>
        </w:rPr>
        <w:t xml:space="preserve"> с электроизмерительными клещами  и электроизолирующими штангами, </w:t>
      </w:r>
      <w:r w:rsidRPr="00950928">
        <w:rPr>
          <w:sz w:val="30"/>
          <w:szCs w:val="30"/>
        </w:rPr>
        <w:t xml:space="preserve">ознакомиться с мероприятиями по безопасному производству работ, указанными в наряде-допуске и пройти целевой инструктаж по охране труда, либо </w:t>
      </w:r>
      <w:r>
        <w:rPr>
          <w:sz w:val="30"/>
          <w:szCs w:val="30"/>
        </w:rPr>
        <w:t xml:space="preserve">ознакомиться </w:t>
      </w:r>
      <w:r w:rsidRPr="00950928">
        <w:rPr>
          <w:sz w:val="30"/>
          <w:szCs w:val="30"/>
        </w:rPr>
        <w:t xml:space="preserve">с мероприятиями по безопасному производству работ, определенными распоряжением; </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 xml:space="preserve">на вращающемся электродвигателе без соприкосновения с токоведущими и вращающимися частями, обслуживанию щеточного аппарата на работающем электродвигателе </w:t>
      </w:r>
      <w:r w:rsidRPr="00950928">
        <w:rPr>
          <w:sz w:val="30"/>
          <w:szCs w:val="30"/>
        </w:rPr>
        <w:t>ознакомиться с мероприятиями по безопасному производству работ,</w:t>
      </w:r>
      <w:r w:rsidRPr="00950928">
        <w:rPr>
          <w:sz w:val="30"/>
          <w:szCs w:val="30"/>
          <w:lang w:eastAsia="en-US"/>
        </w:rPr>
        <w:t xml:space="preserve"> </w:t>
      </w:r>
      <w:r w:rsidRPr="00950928">
        <w:rPr>
          <w:sz w:val="30"/>
          <w:szCs w:val="30"/>
        </w:rPr>
        <w:t>определенными распоряжением.</w:t>
      </w:r>
    </w:p>
    <w:p w:rsidR="005B56E4" w:rsidRPr="00950928" w:rsidRDefault="005B56E4" w:rsidP="000D37ED">
      <w:pPr>
        <w:jc w:val="both"/>
        <w:rPr>
          <w:sz w:val="30"/>
          <w:szCs w:val="30"/>
        </w:rPr>
      </w:pPr>
    </w:p>
    <w:p w:rsidR="005B56E4" w:rsidRPr="00950928" w:rsidRDefault="005B56E4" w:rsidP="000D37ED">
      <w:pPr>
        <w:jc w:val="center"/>
        <w:rPr>
          <w:sz w:val="30"/>
          <w:szCs w:val="30"/>
          <w:lang w:eastAsia="en-US"/>
        </w:rPr>
      </w:pPr>
      <w:r w:rsidRPr="00950928">
        <w:rPr>
          <w:bCs/>
          <w:sz w:val="30"/>
          <w:szCs w:val="30"/>
          <w:lang w:eastAsia="en-US"/>
        </w:rPr>
        <w:t>ГЛАВА 3</w:t>
      </w:r>
    </w:p>
    <w:p w:rsidR="005B56E4" w:rsidRPr="00950928" w:rsidRDefault="005B56E4" w:rsidP="000D37ED">
      <w:pPr>
        <w:jc w:val="center"/>
        <w:rPr>
          <w:sz w:val="30"/>
          <w:szCs w:val="30"/>
        </w:rPr>
      </w:pPr>
      <w:r w:rsidRPr="00950928">
        <w:rPr>
          <w:bCs/>
          <w:sz w:val="30"/>
          <w:szCs w:val="30"/>
          <w:lang w:eastAsia="en-US"/>
        </w:rPr>
        <w:t>ТРЕБОВАНИЯ ПО ОХРАНЕ ТРУДА ПРИ ВЫПОЛНЕНИИ РАБОТЫ</w:t>
      </w:r>
    </w:p>
    <w:p w:rsidR="005B56E4" w:rsidRPr="00950928" w:rsidRDefault="005B56E4" w:rsidP="00950928">
      <w:pPr>
        <w:autoSpaceDE w:val="0"/>
        <w:autoSpaceDN w:val="0"/>
        <w:adjustRightInd w:val="0"/>
        <w:jc w:val="center"/>
        <w:outlineLvl w:val="0"/>
        <w:rPr>
          <w:bCs/>
          <w:sz w:val="30"/>
          <w:szCs w:val="30"/>
          <w:lang w:eastAsia="en-US"/>
        </w:rPr>
      </w:pPr>
    </w:p>
    <w:p w:rsidR="005B56E4" w:rsidRPr="00950928" w:rsidRDefault="005B56E4" w:rsidP="00950928">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Применяемые электромонтером </w:t>
      </w:r>
      <w:r>
        <w:rPr>
          <w:rFonts w:ascii="Times New Roman" w:hAnsi="Times New Roman"/>
          <w:sz w:val="30"/>
          <w:szCs w:val="30"/>
        </w:rPr>
        <w:t>электро</w:t>
      </w:r>
      <w:r w:rsidRPr="00950928">
        <w:rPr>
          <w:rFonts w:ascii="Times New Roman" w:hAnsi="Times New Roman"/>
          <w:sz w:val="30"/>
          <w:szCs w:val="30"/>
        </w:rPr>
        <w:t xml:space="preserve">оборудование, электромеханический и иной инструмент, приспособления, контрольно-измерительные приборы, средства подмащивания должны быть исправны, соответствовать условиям труда, использоваться по назначению, с учетом требований эксплуатационных документов организации - изготовителя. </w:t>
      </w:r>
    </w:p>
    <w:p w:rsidR="005B56E4" w:rsidRPr="00950928" w:rsidRDefault="005B56E4" w:rsidP="00950928">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При выполнении работы электромонтер должен: </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rPr>
        <w:t>18.1. выполнять только порученную работу, быть внимательным, не отвлекаться самому и не отвлекать других работающих</w:t>
      </w:r>
      <w:r w:rsidRPr="00950928">
        <w:rPr>
          <w:sz w:val="30"/>
          <w:szCs w:val="30"/>
          <w:lang w:eastAsia="en-US"/>
        </w:rPr>
        <w:t>;</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18.2. располагаться так</w:t>
      </w:r>
      <w:r>
        <w:rPr>
          <w:sz w:val="30"/>
          <w:szCs w:val="30"/>
          <w:lang w:eastAsia="en-US"/>
        </w:rPr>
        <w:t>им образом, чтобы</w:t>
      </w:r>
      <w:r w:rsidRPr="00950928">
        <w:rPr>
          <w:sz w:val="30"/>
          <w:szCs w:val="30"/>
          <w:lang w:eastAsia="en-US"/>
        </w:rPr>
        <w:t xml:space="preserve"> при работе около н</w:t>
      </w:r>
      <w:r>
        <w:rPr>
          <w:sz w:val="30"/>
          <w:szCs w:val="30"/>
          <w:lang w:eastAsia="en-US"/>
        </w:rPr>
        <w:t xml:space="preserve">еогражденных токоведущих частей, </w:t>
      </w:r>
      <w:r w:rsidRPr="00950928">
        <w:rPr>
          <w:sz w:val="30"/>
          <w:szCs w:val="30"/>
          <w:lang w:eastAsia="en-US"/>
        </w:rPr>
        <w:t>эти части не находились сзади работника или с обеих боковых сторон;</w:t>
      </w:r>
    </w:p>
    <w:p w:rsidR="005B56E4" w:rsidRPr="00950928" w:rsidRDefault="005B56E4" w:rsidP="00950928">
      <w:pPr>
        <w:autoSpaceDE w:val="0"/>
        <w:autoSpaceDN w:val="0"/>
        <w:adjustRightInd w:val="0"/>
        <w:ind w:firstLine="709"/>
        <w:jc w:val="both"/>
        <w:rPr>
          <w:sz w:val="30"/>
          <w:szCs w:val="30"/>
        </w:rPr>
      </w:pPr>
      <w:r w:rsidRPr="00950928">
        <w:rPr>
          <w:sz w:val="30"/>
          <w:szCs w:val="30"/>
        </w:rPr>
        <w:t>18.3. переносить инструмент в футлярах, чехлах, переносных инструментальных ящиках и иных защитных устройствах, при выполнении работ на высоте – в сумках, подсумках, закрепленных на предохранительном поясе;</w:t>
      </w:r>
    </w:p>
    <w:p w:rsidR="005B56E4" w:rsidRPr="00E80D10" w:rsidRDefault="005B56E4" w:rsidP="00E80D10">
      <w:pPr>
        <w:pStyle w:val="a4"/>
        <w:autoSpaceDE w:val="0"/>
        <w:autoSpaceDN w:val="0"/>
        <w:adjustRightInd w:val="0"/>
        <w:ind w:left="0" w:firstLine="709"/>
        <w:jc w:val="both"/>
        <w:rPr>
          <w:rFonts w:ascii="Times New Roman" w:hAnsi="Times New Roman"/>
          <w:sz w:val="30"/>
          <w:szCs w:val="30"/>
        </w:rPr>
      </w:pPr>
      <w:r w:rsidRPr="00E80D10">
        <w:rPr>
          <w:rFonts w:ascii="Times New Roman" w:hAnsi="Times New Roman"/>
          <w:sz w:val="30"/>
          <w:szCs w:val="30"/>
        </w:rPr>
        <w:t>18.4. использовать лестницы, трапы, мостики для прохода на рабочее место, расположенное на высоте;</w:t>
      </w:r>
    </w:p>
    <w:p w:rsidR="005B56E4" w:rsidRPr="00950928" w:rsidRDefault="005B56E4" w:rsidP="00950928">
      <w:pPr>
        <w:pStyle w:val="a4"/>
        <w:tabs>
          <w:tab w:val="left" w:pos="1701"/>
        </w:tabs>
        <w:autoSpaceDE w:val="0"/>
        <w:autoSpaceDN w:val="0"/>
        <w:adjustRightInd w:val="0"/>
        <w:spacing w:after="0" w:line="240" w:lineRule="auto"/>
        <w:ind w:left="0" w:firstLine="709"/>
        <w:jc w:val="both"/>
        <w:rPr>
          <w:rFonts w:ascii="Times New Roman" w:hAnsi="Times New Roman"/>
          <w:sz w:val="30"/>
          <w:szCs w:val="30"/>
        </w:rPr>
      </w:pPr>
      <w:r>
        <w:rPr>
          <w:rFonts w:ascii="Times New Roman" w:hAnsi="Times New Roman"/>
          <w:sz w:val="30"/>
          <w:szCs w:val="30"/>
        </w:rPr>
        <w:t>18.5</w:t>
      </w:r>
      <w:r w:rsidRPr="00950928">
        <w:rPr>
          <w:rFonts w:ascii="Times New Roman" w:hAnsi="Times New Roman"/>
          <w:sz w:val="30"/>
          <w:szCs w:val="30"/>
        </w:rPr>
        <w:t>. применять средства индивидуальной защиты:</w:t>
      </w:r>
    </w:p>
    <w:p w:rsidR="005B56E4" w:rsidRPr="00950928" w:rsidRDefault="005B56E4" w:rsidP="00950928">
      <w:pPr>
        <w:pStyle w:val="a4"/>
        <w:tabs>
          <w:tab w:val="left" w:pos="1701"/>
        </w:tabs>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 головы при работе в помещениях с энергооборудованием (за исключением релейных </w:t>
      </w:r>
      <w:r>
        <w:rPr>
          <w:rFonts w:ascii="Times New Roman" w:hAnsi="Times New Roman"/>
          <w:sz w:val="30"/>
          <w:szCs w:val="30"/>
        </w:rPr>
        <w:t>щитов управления</w:t>
      </w:r>
      <w:r w:rsidRPr="00950928">
        <w:rPr>
          <w:rFonts w:ascii="Times New Roman" w:hAnsi="Times New Roman"/>
          <w:sz w:val="30"/>
          <w:szCs w:val="30"/>
        </w:rPr>
        <w:t xml:space="preserve"> и им подобных), в закрытых и открытых распределительных устройствах, в колодцах, туннелях и траншеях, а также при работе на высоте, участии в обслуживании и ремонте воздушной линии электропередачи;</w:t>
      </w:r>
    </w:p>
    <w:p w:rsidR="005B56E4" w:rsidRPr="00950928" w:rsidRDefault="005B56E4" w:rsidP="00950928">
      <w:pPr>
        <w:pStyle w:val="a4"/>
        <w:tabs>
          <w:tab w:val="left" w:pos="1701"/>
        </w:tabs>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от падения с высоты при выполнении работ с тележки мостового крана и иных работ на высоте;</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 xml:space="preserve">лица и глаз, </w:t>
      </w:r>
      <w:r w:rsidRPr="00950928">
        <w:rPr>
          <w:sz w:val="30"/>
          <w:szCs w:val="30"/>
        </w:rPr>
        <w:t xml:space="preserve">от поражений электрическим током при </w:t>
      </w:r>
      <w:r w:rsidRPr="00950928">
        <w:rPr>
          <w:sz w:val="30"/>
          <w:szCs w:val="30"/>
          <w:lang w:eastAsia="en-US"/>
        </w:rPr>
        <w:t>выполнении работ по обслуживанию щеточного аппарата на работающем электродвигателе;</w:t>
      </w:r>
    </w:p>
    <w:p w:rsidR="005B56E4" w:rsidRPr="00950928" w:rsidRDefault="005B56E4" w:rsidP="00950928">
      <w:pPr>
        <w:autoSpaceDE w:val="0"/>
        <w:autoSpaceDN w:val="0"/>
        <w:adjustRightInd w:val="0"/>
        <w:ind w:firstLine="709"/>
        <w:jc w:val="both"/>
        <w:rPr>
          <w:sz w:val="30"/>
          <w:szCs w:val="30"/>
          <w:lang w:eastAsia="en-US"/>
        </w:rPr>
      </w:pPr>
      <w:r>
        <w:rPr>
          <w:sz w:val="30"/>
          <w:szCs w:val="30"/>
          <w:lang w:eastAsia="en-US"/>
        </w:rPr>
        <w:t>18.6</w:t>
      </w:r>
      <w:r w:rsidRPr="00950928">
        <w:rPr>
          <w:sz w:val="30"/>
          <w:szCs w:val="30"/>
          <w:lang w:eastAsia="en-US"/>
        </w:rPr>
        <w:t>. следить за тем, чтобы двери помещений электроустановок (щитов, сборок и тому подобных), кроме тех, в которых выполняются работы, были закрыты на замки.</w:t>
      </w:r>
    </w:p>
    <w:p w:rsidR="005B56E4" w:rsidRPr="00950928" w:rsidRDefault="005B56E4" w:rsidP="00950928">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Работы с электроизмерительными клещами и электроизолирующими штангами в электроустановках напряжением выше 1000 В, а также с </w:t>
      </w:r>
      <w:r w:rsidRPr="006918C8">
        <w:rPr>
          <w:rFonts w:ascii="Times New Roman" w:hAnsi="Times New Roman"/>
          <w:sz w:val="30"/>
          <w:szCs w:val="30"/>
        </w:rPr>
        <w:t>измерительными</w:t>
      </w:r>
      <w:r w:rsidRPr="00950928">
        <w:rPr>
          <w:rFonts w:ascii="Times New Roman" w:hAnsi="Times New Roman"/>
          <w:sz w:val="30"/>
          <w:szCs w:val="30"/>
        </w:rPr>
        <w:t xml:space="preserve"> штангами следует осуществлять вдвоем.</w:t>
      </w:r>
    </w:p>
    <w:p w:rsidR="005B56E4" w:rsidRPr="00950928" w:rsidRDefault="005B56E4" w:rsidP="00950928">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В электроустановках напряжением до 1000 В при работе под напряжением электромонтеру необходимо:</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lastRenderedPageBreak/>
        <w:t>оградить расположенные вблизи рабочего места другие токоведущие части, находящиеся под напряжением, к которым возможно случайное прикосновение. При невозможности ограждения следует выполнить технологические операции по изоляции токоведущих частей, вблизи которых выполняются работы под напряжением;</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работать в электроизолирующих галошах (ботах) или стоя на электроизолирующей подставке либо на электроизолирующем ковре;</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применять ручной электроизолирующий инструмент (у отверток, кроме того, должен быть изолирован стержень), средства индивидуальной защиты лица, пользоваться электроизолирующими перчатками. При работе следует держать изолирующие средства не дальше ограничительного кольца на ручках.</w:t>
      </w:r>
    </w:p>
    <w:p w:rsidR="005B56E4" w:rsidRPr="00950928" w:rsidRDefault="005B56E4" w:rsidP="00950928">
      <w:pPr>
        <w:pStyle w:val="a4"/>
        <w:numPr>
          <w:ilvl w:val="0"/>
          <w:numId w:val="1"/>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Установку и снятие предохранителей электромонтеру необходимо производить при снятом напряжении.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Под напряжением без нагрузки допускается снимать и устанавливать предохранители на мачтовых и столбовых подстанциях, а также на присоединениях, в схеме которых отсутствуют коммутационные аппараты, позволяющие снять напряжение.</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 xml:space="preserve">Электромонтеру допускается снимать и устанавливать предохранители во вторичных цепях, предохранители трансформаторов напряжения и предохранители пробочного типа под напряжением и под нагрузкой в электроустановках напряжением до 1000 В. </w:t>
      </w:r>
    </w:p>
    <w:p w:rsidR="005B56E4" w:rsidRPr="00950928" w:rsidRDefault="005B56E4" w:rsidP="00950928">
      <w:pPr>
        <w:autoSpaceDE w:val="0"/>
        <w:autoSpaceDN w:val="0"/>
        <w:adjustRightInd w:val="0"/>
        <w:ind w:firstLine="709"/>
        <w:jc w:val="both"/>
        <w:rPr>
          <w:strike/>
          <w:sz w:val="30"/>
          <w:szCs w:val="30"/>
          <w:lang w:eastAsia="en-US"/>
        </w:rPr>
      </w:pPr>
      <w:r w:rsidRPr="00950928">
        <w:rPr>
          <w:sz w:val="30"/>
          <w:szCs w:val="30"/>
          <w:lang w:eastAsia="en-US"/>
        </w:rPr>
        <w:t xml:space="preserve">При снятии и установке предохранителей под напряжением в электроустановках напряжением выше 1000 В  электромонтеру необходимо пользоваться электроизолирующими клещами (штангами), электроизолирующими перчатками, средствами индивидуальной защиты лица и глаз, а также специальными приспособлениями к электроизолирующим штангам при замене предохранителей с земли. В электроустановках напряжением до 1000 В  </w:t>
      </w:r>
      <w:r w:rsidRPr="00950928">
        <w:rPr>
          <w:rFonts w:ascii="Tahoma" w:hAnsi="Tahoma" w:cs="Tahoma"/>
          <w:sz w:val="30"/>
          <w:szCs w:val="30"/>
          <w:lang w:eastAsia="en-US"/>
        </w:rPr>
        <w:t>̶</w:t>
      </w:r>
      <w:r w:rsidRPr="00950928">
        <w:rPr>
          <w:sz w:val="30"/>
          <w:szCs w:val="30"/>
          <w:lang w:eastAsia="en-US"/>
        </w:rPr>
        <w:t xml:space="preserve">  электроизолирующими клещами или электроизолирующими перчатками и средствами индивидуальной защиты лица и глаз.</w:t>
      </w:r>
    </w:p>
    <w:p w:rsidR="005B56E4" w:rsidRPr="00186F7A" w:rsidRDefault="005B56E4" w:rsidP="00186F7A">
      <w:pPr>
        <w:autoSpaceDE w:val="0"/>
        <w:autoSpaceDN w:val="0"/>
        <w:adjustRightInd w:val="0"/>
        <w:ind w:firstLine="709"/>
        <w:jc w:val="both"/>
        <w:rPr>
          <w:sz w:val="30"/>
          <w:szCs w:val="30"/>
        </w:rPr>
      </w:pPr>
      <w:r>
        <w:rPr>
          <w:sz w:val="30"/>
          <w:szCs w:val="30"/>
        </w:rPr>
        <w:t>22.</w:t>
      </w:r>
      <w:r w:rsidRPr="00186F7A">
        <w:rPr>
          <w:sz w:val="30"/>
          <w:szCs w:val="30"/>
        </w:rPr>
        <w:t xml:space="preserve"> Электромонтером при выполнении работ на электродвигателе должны соблюдаться следующие требования:</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работа, не связанная с прикосновением к токоведущим или вращающимся частям электродвигателя и приводимого им в движение механизма, может производиться на работающем электродвигателе. Не допускается снимать ограждение вращающихся частей работающих электродвигателя и механизма;</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 xml:space="preserve">при работе на электродвигателе допускается установка заземления на любом участке кабельной линии, соединяющей электродвигатель с секцией распределительного устройства, щитом, сборкой. Если работы на </w:t>
      </w:r>
      <w:r w:rsidRPr="00950928">
        <w:rPr>
          <w:sz w:val="30"/>
          <w:szCs w:val="30"/>
          <w:lang w:eastAsia="en-US"/>
        </w:rPr>
        <w:lastRenderedPageBreak/>
        <w:t>электродвигателе рассчитаны на длительный срок, не выполняются или прерваны на несколько дней, то отсоединенная от него кабельная линия должна быть заземлена также со стороны электродвигателя.</w:t>
      </w:r>
    </w:p>
    <w:p w:rsidR="005B56E4" w:rsidRPr="00186F7A"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186F7A">
        <w:rPr>
          <w:rFonts w:ascii="Times New Roman" w:hAnsi="Times New Roman"/>
          <w:sz w:val="30"/>
          <w:szCs w:val="30"/>
        </w:rPr>
        <w:t>При выполнении работ по обслуживанию щеточного аппарата на работающем электродвигателе не допускается касаться руками одновременно токоведущих частей двух полюсов или токоведущих и заземляющих частей.</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Кольца ротора допускается шлифовать на вращающемся электродвигателе лишь с помощью колодок из изоляционного материала.</w:t>
      </w:r>
    </w:p>
    <w:p w:rsidR="005B56E4" w:rsidRPr="00950928" w:rsidRDefault="005B56E4" w:rsidP="00186F7A">
      <w:pPr>
        <w:pStyle w:val="a4"/>
        <w:numPr>
          <w:ilvl w:val="0"/>
          <w:numId w:val="15"/>
        </w:numPr>
        <w:autoSpaceDE w:val="0"/>
        <w:autoSpaceDN w:val="0"/>
        <w:adjustRightInd w:val="0"/>
        <w:spacing w:line="240" w:lineRule="auto"/>
        <w:ind w:left="0" w:firstLine="709"/>
        <w:jc w:val="both"/>
        <w:rPr>
          <w:rFonts w:ascii="Times New Roman" w:hAnsi="Times New Roman"/>
          <w:sz w:val="30"/>
          <w:szCs w:val="30"/>
        </w:rPr>
      </w:pPr>
      <w:r w:rsidRPr="00950928">
        <w:rPr>
          <w:rFonts w:ascii="Times New Roman" w:hAnsi="Times New Roman"/>
          <w:sz w:val="30"/>
          <w:szCs w:val="30"/>
        </w:rPr>
        <w:t xml:space="preserve">При проверке и испытании электродвигателей и </w:t>
      </w:r>
      <w:r w:rsidRPr="00400B88">
        <w:rPr>
          <w:rFonts w:ascii="Times New Roman" w:hAnsi="Times New Roman"/>
          <w:sz w:val="30"/>
          <w:szCs w:val="30"/>
        </w:rPr>
        <w:t>электрооборудования</w:t>
      </w:r>
      <w:r w:rsidRPr="00950928">
        <w:rPr>
          <w:rFonts w:ascii="Times New Roman" w:hAnsi="Times New Roman"/>
          <w:sz w:val="30"/>
          <w:szCs w:val="30"/>
        </w:rPr>
        <w:t xml:space="preserve"> электромонтеру необходимо до включения электродвигателя заземлить (занулить) корпус (станину станка), надежно подключив заземление под болт, предварительно зачистив конец заземляющего провода в месте подключения.</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При измерении </w:t>
      </w:r>
      <w:r>
        <w:rPr>
          <w:rFonts w:ascii="Times New Roman" w:hAnsi="Times New Roman"/>
          <w:sz w:val="30"/>
          <w:szCs w:val="30"/>
        </w:rPr>
        <w:t xml:space="preserve">в </w:t>
      </w:r>
      <w:r w:rsidRPr="00950928">
        <w:rPr>
          <w:rFonts w:ascii="Times New Roman" w:hAnsi="Times New Roman"/>
          <w:sz w:val="30"/>
          <w:szCs w:val="30"/>
        </w:rPr>
        <w:t>электроустановка</w:t>
      </w:r>
      <w:r>
        <w:rPr>
          <w:rFonts w:ascii="Times New Roman" w:hAnsi="Times New Roman"/>
          <w:sz w:val="30"/>
          <w:szCs w:val="30"/>
        </w:rPr>
        <w:t>х напряжением выше      1000 В, работая</w:t>
      </w:r>
      <w:r w:rsidRPr="00950928">
        <w:rPr>
          <w:rFonts w:ascii="Times New Roman" w:hAnsi="Times New Roman"/>
          <w:sz w:val="30"/>
          <w:szCs w:val="30"/>
        </w:rPr>
        <w:t xml:space="preserve"> с электроизмерительными клещами  и электроизолирующими штангами не допускается наклоняться к прибору для отсчета показаний. </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 проведении работ с электроизмерительными клещами и электроизолирующими штангами необходимо использовать электроизолирующие перчатки и средства индивидуальной защиты лица.</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При измерении сопротивления изоляции мегаомметром необходимо:</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осуществлять измерения на отключенных токоведущих частях, с которых снят заряд путем предварительного их заземления;</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снимать заземление с токоведущих частей только после подключения мег</w:t>
      </w:r>
      <w:r>
        <w:rPr>
          <w:sz w:val="30"/>
          <w:szCs w:val="30"/>
          <w:lang w:eastAsia="en-US"/>
        </w:rPr>
        <w:t>а</w:t>
      </w:r>
      <w:r w:rsidRPr="00950928">
        <w:rPr>
          <w:sz w:val="30"/>
          <w:szCs w:val="30"/>
          <w:lang w:eastAsia="en-US"/>
        </w:rPr>
        <w:t>омметра;</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присоединять соединительные провода с помощью изолирующих держателей (электроизолирующих штанг). В электроустановках напр</w:t>
      </w:r>
      <w:r>
        <w:rPr>
          <w:sz w:val="30"/>
          <w:szCs w:val="30"/>
          <w:lang w:eastAsia="en-US"/>
        </w:rPr>
        <w:t>яжением выше 1000 В</w:t>
      </w:r>
      <w:r w:rsidRPr="00950928">
        <w:rPr>
          <w:sz w:val="30"/>
          <w:szCs w:val="30"/>
          <w:lang w:eastAsia="en-US"/>
        </w:rPr>
        <w:t xml:space="preserve"> следует пользоваться электроизолирующими перчатками.</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Электромонтеру не допускается:</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производить устройство временных подмостей, лестниц и тому подобного на тележке мостового крана;</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применять металлические лестницы при ремонте и обслуживании электроустановок, а также связанные лестницы и производить работы с ящиков и других посторонних предметов;</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работать в неосвещенных местах;</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работать в согнутом положении, если при выпрямлении расстояние до токоведущих частей будет менее допустимого расстояния до токоведущих частей, находящихся под напряжением;</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lastRenderedPageBreak/>
        <w:t>прикасаться без применения электрозащитных средств к изоляторам, изолирующим частям электрооборудовани</w:t>
      </w:r>
      <w:r>
        <w:rPr>
          <w:sz w:val="30"/>
          <w:szCs w:val="30"/>
          <w:lang w:eastAsia="en-US"/>
        </w:rPr>
        <w:t>я, находящегося под напряжением;</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самовольно выполнять работы, а также расширять рабочие места и увеличивать объем задания, определенных нар</w:t>
      </w:r>
      <w:r>
        <w:rPr>
          <w:sz w:val="30"/>
          <w:szCs w:val="30"/>
          <w:lang w:eastAsia="en-US"/>
        </w:rPr>
        <w:t>ядом-допуском или распоряжением</w:t>
      </w:r>
      <w:r w:rsidRPr="00950928">
        <w:rPr>
          <w:sz w:val="30"/>
          <w:szCs w:val="30"/>
          <w:lang w:eastAsia="en-US"/>
        </w:rPr>
        <w:t>;</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переставлять временные ограждения, снимать плакаты, заземления и проходить на территорию огражденных участков;</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 xml:space="preserve">входить в камеры распределительных устройств, выполнять какие-либо работы при осмотре единолично электроустановок напряжением выше 1000 В; </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снимать ограждения выводов обмоток во время работы электродвигателя;</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работать в одежде с короткими или засученными рукавами;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применять указатель напряжения после его падения. В этом случае указатель необходимо повторно проверить;</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пользоваться для заземления проводниками, не предназначенными для этой цели, а также присоединять заземление путем скрутки проводников;</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применять электроизмерительные клещи с вынесенным амперметром, а также нагибаться к амперметру при отсчете показаний во время работы с электроизмерительными клещами;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прикасаться к приборам, сопротивлениям, проводам и измерительным трансформаторам во время измерений;</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производить измерения на возду</w:t>
      </w:r>
      <w:r>
        <w:rPr>
          <w:sz w:val="30"/>
          <w:szCs w:val="30"/>
          <w:lang w:eastAsia="en-US"/>
        </w:rPr>
        <w:t>шных линиях или троллеях с лестниц</w:t>
      </w:r>
      <w:r w:rsidRPr="00950928">
        <w:rPr>
          <w:sz w:val="30"/>
          <w:szCs w:val="30"/>
          <w:lang w:eastAsia="en-US"/>
        </w:rPr>
        <w:t>;</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пользоваться при выполнении работ под напряжением неизолированным слесарным инструментом;</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применять автотрансформаторы, дроссельные катушки и реостаты с целью получения понижающего напряжения;</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пользоваться стационарными светильниками в качестве ручных переносных ламп;</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пользоваться самодельными приборами и приспособлениями для определения напряжения в электросети;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использовать электрозащитные средства, не прошедшие испытания в установленные сроки, а также электрозащитные средства, срок годности которых истек.</w:t>
      </w:r>
    </w:p>
    <w:p w:rsidR="005B56E4" w:rsidRPr="00950928" w:rsidRDefault="005B56E4" w:rsidP="00950928">
      <w:pPr>
        <w:autoSpaceDE w:val="0"/>
        <w:autoSpaceDN w:val="0"/>
        <w:adjustRightInd w:val="0"/>
        <w:ind w:firstLine="709"/>
        <w:outlineLvl w:val="0"/>
        <w:rPr>
          <w:bCs/>
          <w:sz w:val="30"/>
          <w:szCs w:val="30"/>
          <w:lang w:eastAsia="en-US"/>
        </w:rPr>
      </w:pPr>
    </w:p>
    <w:p w:rsidR="005B56E4" w:rsidRPr="00950928" w:rsidRDefault="005B56E4" w:rsidP="00950928">
      <w:pPr>
        <w:autoSpaceDE w:val="0"/>
        <w:autoSpaceDN w:val="0"/>
        <w:adjustRightInd w:val="0"/>
        <w:ind w:firstLine="709"/>
        <w:jc w:val="center"/>
        <w:outlineLvl w:val="0"/>
        <w:rPr>
          <w:bCs/>
          <w:sz w:val="30"/>
          <w:szCs w:val="30"/>
          <w:lang w:eastAsia="en-US"/>
        </w:rPr>
      </w:pPr>
      <w:r w:rsidRPr="00950928">
        <w:rPr>
          <w:bCs/>
          <w:sz w:val="30"/>
          <w:szCs w:val="30"/>
          <w:lang w:eastAsia="en-US"/>
        </w:rPr>
        <w:t>ГЛАВА 4</w:t>
      </w:r>
    </w:p>
    <w:p w:rsidR="005B56E4" w:rsidRPr="00950928" w:rsidRDefault="005B56E4" w:rsidP="00950928">
      <w:pPr>
        <w:autoSpaceDE w:val="0"/>
        <w:autoSpaceDN w:val="0"/>
        <w:adjustRightInd w:val="0"/>
        <w:ind w:firstLine="709"/>
        <w:jc w:val="center"/>
        <w:rPr>
          <w:bCs/>
          <w:sz w:val="30"/>
          <w:szCs w:val="30"/>
          <w:lang w:eastAsia="en-US"/>
        </w:rPr>
      </w:pPr>
      <w:r w:rsidRPr="00950928">
        <w:rPr>
          <w:bCs/>
          <w:sz w:val="30"/>
          <w:szCs w:val="30"/>
          <w:lang w:eastAsia="en-US"/>
        </w:rPr>
        <w:t>ТРЕБОВАНИЯ ПО ОХРАНЕ ТРУДА ПО ОКОНЧАНИИ РАБОТЫ</w:t>
      </w:r>
    </w:p>
    <w:p w:rsidR="005B56E4" w:rsidRPr="00950928" w:rsidRDefault="005B56E4" w:rsidP="00950928">
      <w:pPr>
        <w:autoSpaceDE w:val="0"/>
        <w:autoSpaceDN w:val="0"/>
        <w:adjustRightInd w:val="0"/>
        <w:ind w:firstLine="709"/>
        <w:rPr>
          <w:bCs/>
          <w:lang w:eastAsia="en-US"/>
        </w:rPr>
      </w:pP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bCs/>
          <w:sz w:val="30"/>
          <w:szCs w:val="30"/>
        </w:rPr>
      </w:pPr>
      <w:r w:rsidRPr="00950928">
        <w:rPr>
          <w:rFonts w:ascii="Times New Roman" w:hAnsi="Times New Roman"/>
          <w:bCs/>
          <w:sz w:val="30"/>
          <w:szCs w:val="30"/>
        </w:rPr>
        <w:t>По окончании работы электромонтер</w:t>
      </w:r>
      <w:r>
        <w:rPr>
          <w:rFonts w:ascii="Times New Roman" w:hAnsi="Times New Roman"/>
          <w:bCs/>
          <w:sz w:val="30"/>
          <w:szCs w:val="30"/>
        </w:rPr>
        <w:t xml:space="preserve">у </w:t>
      </w:r>
      <w:r w:rsidRPr="00950928">
        <w:rPr>
          <w:rFonts w:ascii="Times New Roman" w:hAnsi="Times New Roman"/>
          <w:bCs/>
          <w:sz w:val="30"/>
          <w:szCs w:val="30"/>
        </w:rPr>
        <w:t>необходимо:</w:t>
      </w:r>
    </w:p>
    <w:p w:rsidR="005B56E4" w:rsidRPr="00950928" w:rsidRDefault="005B56E4" w:rsidP="00950928">
      <w:pPr>
        <w:autoSpaceDE w:val="0"/>
        <w:autoSpaceDN w:val="0"/>
        <w:adjustRightInd w:val="0"/>
        <w:ind w:firstLine="709"/>
        <w:jc w:val="both"/>
        <w:rPr>
          <w:sz w:val="30"/>
          <w:szCs w:val="30"/>
        </w:rPr>
      </w:pPr>
      <w:r w:rsidRPr="00950928">
        <w:rPr>
          <w:sz w:val="30"/>
          <w:szCs w:val="30"/>
        </w:rPr>
        <w:lastRenderedPageBreak/>
        <w:t>отключить электромеханический инструмент, электрооборудование и вентиляцию от сети питания;</w:t>
      </w:r>
    </w:p>
    <w:p w:rsidR="005B56E4" w:rsidRPr="00950928" w:rsidRDefault="005B56E4" w:rsidP="00950928">
      <w:pPr>
        <w:autoSpaceDE w:val="0"/>
        <w:autoSpaceDN w:val="0"/>
        <w:adjustRightInd w:val="0"/>
        <w:ind w:firstLine="709"/>
        <w:jc w:val="both"/>
        <w:rPr>
          <w:sz w:val="30"/>
          <w:szCs w:val="30"/>
        </w:rPr>
      </w:pPr>
      <w:r>
        <w:rPr>
          <w:sz w:val="30"/>
          <w:szCs w:val="30"/>
        </w:rPr>
        <w:t>очистить</w:t>
      </w:r>
      <w:r w:rsidRPr="00950928">
        <w:rPr>
          <w:sz w:val="30"/>
          <w:szCs w:val="30"/>
        </w:rPr>
        <w:t xml:space="preserve"> инструмент от пыли, грязи и убрать в предназначенное для хранения место;</w:t>
      </w:r>
    </w:p>
    <w:p w:rsidR="005B56E4" w:rsidRPr="00950928" w:rsidRDefault="005B56E4" w:rsidP="00950928">
      <w:pPr>
        <w:autoSpaceDE w:val="0"/>
        <w:autoSpaceDN w:val="0"/>
        <w:adjustRightInd w:val="0"/>
        <w:ind w:firstLine="709"/>
        <w:jc w:val="both"/>
        <w:rPr>
          <w:sz w:val="30"/>
          <w:szCs w:val="30"/>
        </w:rPr>
      </w:pPr>
      <w:r w:rsidRPr="00950928">
        <w:rPr>
          <w:sz w:val="30"/>
          <w:szCs w:val="30"/>
        </w:rPr>
        <w:t>собрать использованную ветошь в металлический ящик с плотно закрывающейся крышкой;</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осмотреть электроустановку, на которой производился ремонт,  убедиться, что там не оставлено никаких предметов, которые могут привести к короткому замыканию или поломке в момент подачи напряжения;</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привести в порядок рабочее место;</w:t>
      </w:r>
    </w:p>
    <w:p w:rsidR="005B56E4" w:rsidRPr="00950928" w:rsidRDefault="005B56E4" w:rsidP="00950928">
      <w:pPr>
        <w:autoSpaceDE w:val="0"/>
        <w:autoSpaceDN w:val="0"/>
        <w:adjustRightInd w:val="0"/>
        <w:ind w:firstLine="709"/>
        <w:jc w:val="both"/>
        <w:rPr>
          <w:bCs/>
          <w:sz w:val="30"/>
          <w:szCs w:val="30"/>
          <w:lang w:eastAsia="en-US"/>
        </w:rPr>
      </w:pPr>
      <w:r w:rsidRPr="00950928">
        <w:rPr>
          <w:bCs/>
          <w:sz w:val="30"/>
          <w:szCs w:val="30"/>
          <w:lang w:eastAsia="en-US"/>
        </w:rPr>
        <w:t>снять средства индивидуальной защиты, очистить их от загрязнений и убрать в предна</w:t>
      </w:r>
      <w:r>
        <w:rPr>
          <w:bCs/>
          <w:sz w:val="30"/>
          <w:szCs w:val="30"/>
          <w:lang w:eastAsia="en-US"/>
        </w:rPr>
        <w:t>значенное для их хранения место;</w:t>
      </w:r>
    </w:p>
    <w:p w:rsidR="005B56E4" w:rsidRPr="00950928" w:rsidRDefault="005B56E4" w:rsidP="00950928">
      <w:pPr>
        <w:autoSpaceDE w:val="0"/>
        <w:autoSpaceDN w:val="0"/>
        <w:adjustRightInd w:val="0"/>
        <w:ind w:firstLine="709"/>
        <w:jc w:val="both"/>
        <w:rPr>
          <w:sz w:val="30"/>
          <w:szCs w:val="30"/>
        </w:rPr>
      </w:pPr>
      <w:r w:rsidRPr="00950928">
        <w:rPr>
          <w:sz w:val="30"/>
          <w:szCs w:val="30"/>
        </w:rPr>
        <w:t>отключить местное освещение;</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закрыть дверь помещения электроустановки.</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 По окончании работы с мегаомметром электромонтеру следует снять с токоведущих частей остаточный заряд путем их кратковременного заземления</w:t>
      </w:r>
      <w:r>
        <w:rPr>
          <w:rFonts w:ascii="Times New Roman" w:hAnsi="Times New Roman"/>
          <w:sz w:val="30"/>
          <w:szCs w:val="30"/>
        </w:rPr>
        <w:t>.</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По завершении всех работ следует вымыть руки и лицо теплой водой с мылом или аналогичными по действию смывающими средствами.</w:t>
      </w:r>
    </w:p>
    <w:p w:rsidR="005B56E4" w:rsidRPr="00EF2D8A" w:rsidRDefault="005B56E4" w:rsidP="00EF2D8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О выполненной работе, обо всех принятых мерах по предотвращению </w:t>
      </w:r>
      <w:r>
        <w:rPr>
          <w:rFonts w:ascii="Times New Roman" w:hAnsi="Times New Roman"/>
          <w:sz w:val="30"/>
          <w:szCs w:val="30"/>
        </w:rPr>
        <w:t xml:space="preserve">развития </w:t>
      </w:r>
      <w:r w:rsidRPr="00950928">
        <w:rPr>
          <w:rFonts w:ascii="Times New Roman" w:hAnsi="Times New Roman"/>
          <w:sz w:val="30"/>
          <w:szCs w:val="30"/>
        </w:rPr>
        <w:t>аварийных ситуаций,</w:t>
      </w:r>
      <w:r>
        <w:rPr>
          <w:rFonts w:ascii="Times New Roman" w:hAnsi="Times New Roman"/>
          <w:sz w:val="30"/>
          <w:szCs w:val="30"/>
        </w:rPr>
        <w:t xml:space="preserve"> неисправности</w:t>
      </w:r>
      <w:r w:rsidRPr="00950928">
        <w:rPr>
          <w:rFonts w:ascii="Times New Roman" w:hAnsi="Times New Roman"/>
          <w:sz w:val="30"/>
          <w:szCs w:val="30"/>
        </w:rPr>
        <w:t xml:space="preserve"> электромеханического инструмента, электрооборудования и принятых мерах по их устранению, возникших во время работы электромонтер должен сообщить непосредственному руководителю или иному уполномоченному должностному лицу нанимателя.</w:t>
      </w:r>
      <w:r>
        <w:rPr>
          <w:rFonts w:ascii="Times New Roman" w:hAnsi="Times New Roman"/>
          <w:sz w:val="30"/>
          <w:szCs w:val="30"/>
        </w:rPr>
        <w:t xml:space="preserve"> </w:t>
      </w:r>
      <w:r w:rsidRPr="00EF2D8A">
        <w:rPr>
          <w:rFonts w:ascii="Times New Roman" w:hAnsi="Times New Roman"/>
          <w:sz w:val="30"/>
          <w:szCs w:val="30"/>
        </w:rPr>
        <w:t>При сменной р</w:t>
      </w:r>
      <w:r>
        <w:rPr>
          <w:rFonts w:ascii="Times New Roman" w:hAnsi="Times New Roman"/>
          <w:sz w:val="30"/>
          <w:szCs w:val="30"/>
        </w:rPr>
        <w:t>аботе - передать смену электромонтеру</w:t>
      </w:r>
      <w:r w:rsidRPr="00EF2D8A">
        <w:rPr>
          <w:rFonts w:ascii="Times New Roman" w:hAnsi="Times New Roman"/>
          <w:sz w:val="30"/>
          <w:szCs w:val="30"/>
        </w:rPr>
        <w:t xml:space="preserve">, принимающему смену, информировать его о состоянии и режиме работы обслуживаемого </w:t>
      </w:r>
      <w:r>
        <w:rPr>
          <w:rFonts w:ascii="Times New Roman" w:hAnsi="Times New Roman"/>
          <w:sz w:val="30"/>
          <w:szCs w:val="30"/>
        </w:rPr>
        <w:t>электро</w:t>
      </w:r>
      <w:r w:rsidRPr="00EF2D8A">
        <w:rPr>
          <w:rFonts w:ascii="Times New Roman" w:hAnsi="Times New Roman"/>
          <w:sz w:val="30"/>
          <w:szCs w:val="30"/>
        </w:rPr>
        <w:t>оборудования и электрических сетей, внести запись в оперативный и сменный журналы.</w:t>
      </w:r>
    </w:p>
    <w:p w:rsidR="005B56E4" w:rsidRPr="00950928" w:rsidRDefault="005B56E4" w:rsidP="00950928">
      <w:pPr>
        <w:autoSpaceDE w:val="0"/>
        <w:autoSpaceDN w:val="0"/>
        <w:adjustRightInd w:val="0"/>
        <w:ind w:firstLine="709"/>
        <w:jc w:val="center"/>
        <w:outlineLvl w:val="0"/>
        <w:rPr>
          <w:bCs/>
          <w:sz w:val="30"/>
          <w:szCs w:val="30"/>
          <w:lang w:eastAsia="en-US"/>
        </w:rPr>
      </w:pPr>
    </w:p>
    <w:p w:rsidR="005B56E4" w:rsidRPr="00950928" w:rsidRDefault="005B56E4" w:rsidP="00950928">
      <w:pPr>
        <w:autoSpaceDE w:val="0"/>
        <w:autoSpaceDN w:val="0"/>
        <w:adjustRightInd w:val="0"/>
        <w:ind w:firstLine="709"/>
        <w:jc w:val="center"/>
        <w:outlineLvl w:val="0"/>
        <w:rPr>
          <w:bCs/>
          <w:sz w:val="30"/>
          <w:szCs w:val="30"/>
          <w:lang w:eastAsia="en-US"/>
        </w:rPr>
      </w:pPr>
      <w:r w:rsidRPr="00950928">
        <w:rPr>
          <w:bCs/>
          <w:sz w:val="30"/>
          <w:szCs w:val="30"/>
          <w:lang w:eastAsia="en-US"/>
        </w:rPr>
        <w:t>ГЛАВА 5</w:t>
      </w:r>
    </w:p>
    <w:p w:rsidR="005B56E4" w:rsidRPr="00950928" w:rsidRDefault="005B56E4" w:rsidP="00950928">
      <w:pPr>
        <w:autoSpaceDE w:val="0"/>
        <w:autoSpaceDN w:val="0"/>
        <w:adjustRightInd w:val="0"/>
        <w:ind w:firstLine="709"/>
        <w:jc w:val="center"/>
        <w:rPr>
          <w:bCs/>
          <w:sz w:val="30"/>
          <w:szCs w:val="30"/>
          <w:lang w:eastAsia="en-US"/>
        </w:rPr>
      </w:pPr>
      <w:r w:rsidRPr="00950928">
        <w:rPr>
          <w:bCs/>
          <w:sz w:val="30"/>
          <w:szCs w:val="30"/>
          <w:lang w:eastAsia="en-US"/>
        </w:rPr>
        <w:t>ТРЕБОВАНИЯ ПО ОХРАНЕ ТРУДА В АВАРИЙНЫХ СИТУАЦИЯХ</w:t>
      </w:r>
    </w:p>
    <w:p w:rsidR="005B56E4" w:rsidRPr="00950928" w:rsidRDefault="005B56E4" w:rsidP="00950928">
      <w:pPr>
        <w:autoSpaceDE w:val="0"/>
        <w:autoSpaceDN w:val="0"/>
        <w:adjustRightInd w:val="0"/>
        <w:ind w:firstLine="709"/>
        <w:rPr>
          <w:bCs/>
          <w:lang w:eastAsia="en-US"/>
        </w:rPr>
      </w:pP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В случае возникновения аварийной ситуации электромонтеру следует:</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немедленно отключить источник, вызвавший аварийную ситуацию;</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прекратить все работы, не связанные с ликвидацией аварии;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принять меры по предотвращению развития аварийной ситуации и воздействия травмирующих факторов на других лиц, вызову аварийно-спасательных служб, подразделения по чрезвычайным ситуациям (при необходимости);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lastRenderedPageBreak/>
        <w:t>обеспечить вывод людей из опасной зоны, если есть опасность для их здоровья и жизни;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сообщить о случившемся непосредственному руководителю или иному уполномоченному должностному лицу нанимателя.</w:t>
      </w:r>
    </w:p>
    <w:p w:rsidR="005B56E4" w:rsidRPr="00950928" w:rsidRDefault="005B56E4" w:rsidP="00186F7A">
      <w:pPr>
        <w:pStyle w:val="a4"/>
        <w:numPr>
          <w:ilvl w:val="0"/>
          <w:numId w:val="15"/>
        </w:numPr>
        <w:autoSpaceDE w:val="0"/>
        <w:autoSpaceDN w:val="0"/>
        <w:adjustRightInd w:val="0"/>
        <w:spacing w:line="240" w:lineRule="auto"/>
        <w:ind w:left="0" w:firstLine="709"/>
        <w:jc w:val="both"/>
        <w:rPr>
          <w:rFonts w:ascii="Times New Roman" w:hAnsi="Times New Roman"/>
          <w:sz w:val="30"/>
          <w:szCs w:val="30"/>
        </w:rPr>
      </w:pPr>
      <w:r w:rsidRPr="00950928">
        <w:rPr>
          <w:rFonts w:ascii="Times New Roman" w:hAnsi="Times New Roman"/>
          <w:sz w:val="30"/>
          <w:szCs w:val="30"/>
        </w:rPr>
        <w:t xml:space="preserve">Электромонтер должен прекратить все работы на воздушных линиях электропередачи, открытых распределительных устройствах, на вводах и коммутационных аппаратах, непосредственно подключенных к воздушным линиям электропередачи, на кабельных линиях, подключенных к участкам воздушных линий электропередачи, а также на вводах воздушных линий связи в помещениях узлов связи и антенно-мачтовых сооружениях в случае приближении грозы. </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Электромонтеру следует немедленно отключить от сети электродвигатели при: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несчастных случаях (или угрозе их) с работающими и другими лицами;</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появлении неисправностей, грозящих привести к аварии (появление дыма или огня из электродвигателя или его пускорегулирующей аппаратуры, вибрация сверх допустимых норм, поломка приводного механизма, нагрев подшипника сверх допустимой температуры, значительное снижение частоты вращения, сопровождающееся быстрым нагревом электродвигателя, и другое).</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При возникновении загорания в электроустановке или опасности поражения окружающих электрическим током в результате обрыва кабеля (провода) или замыкания электромонтеру необходимо обесточить установку, принять меры по тушению пожара. При этом тушить пламя следует углекислотным или порошковым огнетушителями, а</w:t>
      </w:r>
      <w:r>
        <w:rPr>
          <w:rFonts w:ascii="Times New Roman" w:hAnsi="Times New Roman"/>
          <w:sz w:val="30"/>
          <w:szCs w:val="30"/>
        </w:rPr>
        <w:t>сбестовыми покрывалами и песком.</w:t>
      </w:r>
      <w:r w:rsidRPr="00950928">
        <w:rPr>
          <w:rFonts w:ascii="Times New Roman" w:hAnsi="Times New Roman"/>
          <w:sz w:val="30"/>
          <w:szCs w:val="30"/>
        </w:rPr>
        <w:t xml:space="preserve"> </w:t>
      </w:r>
    </w:p>
    <w:p w:rsidR="005B56E4" w:rsidRPr="00950928" w:rsidRDefault="005B56E4" w:rsidP="00186F7A">
      <w:pPr>
        <w:pStyle w:val="a4"/>
        <w:numPr>
          <w:ilvl w:val="0"/>
          <w:numId w:val="15"/>
        </w:numPr>
        <w:autoSpaceDE w:val="0"/>
        <w:autoSpaceDN w:val="0"/>
        <w:adjustRightInd w:val="0"/>
        <w:spacing w:line="240" w:lineRule="auto"/>
        <w:ind w:left="0" w:firstLine="709"/>
        <w:jc w:val="both"/>
        <w:rPr>
          <w:rFonts w:ascii="Times New Roman" w:hAnsi="Times New Roman"/>
          <w:sz w:val="30"/>
          <w:szCs w:val="30"/>
        </w:rPr>
      </w:pPr>
      <w:r w:rsidRPr="00950928">
        <w:rPr>
          <w:rFonts w:ascii="Times New Roman" w:hAnsi="Times New Roman"/>
          <w:sz w:val="30"/>
          <w:szCs w:val="30"/>
        </w:rPr>
        <w:t>При обнаружении замыкания на землю электромонтеру не допускается приближаться к месту замыкания на расстояние менее 4 м в закрытых и менее 8 м в открытых распределительных устройствах. Приближение к этому месту на более близкое расстояние допускается только для производства операций с коммутационных аппаратов для ликвидации замыкания на землю, а также при необходимости оказания первой помощи пострадавшим.</w:t>
      </w:r>
    </w:p>
    <w:p w:rsidR="005B56E4" w:rsidRPr="00950928" w:rsidRDefault="005B56E4" w:rsidP="00E953F6">
      <w:pPr>
        <w:pStyle w:val="a4"/>
        <w:autoSpaceDE w:val="0"/>
        <w:autoSpaceDN w:val="0"/>
        <w:adjustRightInd w:val="0"/>
        <w:spacing w:line="240" w:lineRule="auto"/>
        <w:ind w:left="0" w:firstLine="709"/>
        <w:jc w:val="both"/>
        <w:rPr>
          <w:rFonts w:ascii="Times New Roman" w:hAnsi="Times New Roman"/>
          <w:sz w:val="30"/>
          <w:szCs w:val="30"/>
        </w:rPr>
      </w:pPr>
      <w:r w:rsidRPr="00950928">
        <w:rPr>
          <w:rFonts w:ascii="Times New Roman" w:hAnsi="Times New Roman"/>
          <w:sz w:val="30"/>
          <w:szCs w:val="30"/>
        </w:rPr>
        <w:t>В случаях, указанных в части перв</w:t>
      </w:r>
      <w:r>
        <w:rPr>
          <w:rFonts w:ascii="Times New Roman" w:hAnsi="Times New Roman"/>
          <w:sz w:val="30"/>
          <w:szCs w:val="30"/>
        </w:rPr>
        <w:t>ой настоящего пункта</w:t>
      </w:r>
      <w:r w:rsidRPr="00950928">
        <w:rPr>
          <w:rFonts w:ascii="Times New Roman" w:hAnsi="Times New Roman"/>
          <w:sz w:val="30"/>
          <w:szCs w:val="30"/>
        </w:rPr>
        <w:t>, электромонтеру следует пользоваться основными и дополнительными электрозащитными средствами.</w:t>
      </w:r>
    </w:p>
    <w:p w:rsidR="005B56E4" w:rsidRPr="00950928" w:rsidRDefault="005B56E4" w:rsidP="00186F7A">
      <w:pPr>
        <w:pStyle w:val="a4"/>
        <w:numPr>
          <w:ilvl w:val="0"/>
          <w:numId w:val="15"/>
        </w:numPr>
        <w:autoSpaceDE w:val="0"/>
        <w:autoSpaceDN w:val="0"/>
        <w:adjustRightInd w:val="0"/>
        <w:spacing w:line="240" w:lineRule="auto"/>
        <w:ind w:left="0" w:firstLine="709"/>
        <w:jc w:val="both"/>
        <w:rPr>
          <w:rFonts w:ascii="Times New Roman" w:hAnsi="Times New Roman"/>
          <w:sz w:val="30"/>
          <w:szCs w:val="30"/>
        </w:rPr>
      </w:pPr>
      <w:r w:rsidRPr="00950928">
        <w:rPr>
          <w:rFonts w:ascii="Times New Roman" w:hAnsi="Times New Roman"/>
          <w:sz w:val="30"/>
          <w:szCs w:val="30"/>
        </w:rPr>
        <w:t>Электромонтеру следует помнить, что после исчезновения напряжения на электроустановке оно может быть подано вновь без предупреждения.</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lastRenderedPageBreak/>
        <w:t>При несчастном случае на производстве электромонтеру необходимо:</w:t>
      </w:r>
    </w:p>
    <w:p w:rsidR="005B56E4" w:rsidRPr="004047BC" w:rsidRDefault="005B56E4" w:rsidP="00950928">
      <w:pPr>
        <w:autoSpaceDE w:val="0"/>
        <w:autoSpaceDN w:val="0"/>
        <w:adjustRightInd w:val="0"/>
        <w:ind w:firstLine="709"/>
        <w:jc w:val="both"/>
        <w:rPr>
          <w:sz w:val="30"/>
          <w:szCs w:val="30"/>
          <w:lang w:eastAsia="en-US"/>
        </w:rPr>
      </w:pPr>
      <w:r w:rsidRPr="004047BC">
        <w:rPr>
          <w:sz w:val="30"/>
          <w:szCs w:val="30"/>
          <w:lang w:eastAsia="en-US"/>
        </w:rPr>
        <w:t>быстро принять меры по предотвращению воздействия на потерпевшего травмирующих факторов;</w:t>
      </w:r>
    </w:p>
    <w:p w:rsidR="005B56E4" w:rsidRPr="004047BC" w:rsidRDefault="005B56E4" w:rsidP="00950928">
      <w:pPr>
        <w:autoSpaceDE w:val="0"/>
        <w:autoSpaceDN w:val="0"/>
        <w:adjustRightInd w:val="0"/>
        <w:ind w:firstLine="709"/>
        <w:jc w:val="both"/>
        <w:rPr>
          <w:sz w:val="30"/>
          <w:szCs w:val="30"/>
          <w:lang w:eastAsia="en-US"/>
        </w:rPr>
      </w:pPr>
      <w:r w:rsidRPr="004047BC">
        <w:rPr>
          <w:sz w:val="30"/>
          <w:szCs w:val="30"/>
          <w:lang w:eastAsia="en-US"/>
        </w:rPr>
        <w:t>немедленно сообщить о происшествии нанимателю;</w:t>
      </w:r>
    </w:p>
    <w:p w:rsidR="005B56E4" w:rsidRPr="00D012A8" w:rsidRDefault="005B56E4" w:rsidP="00D012A8">
      <w:pPr>
        <w:tabs>
          <w:tab w:val="left" w:pos="709"/>
        </w:tabs>
        <w:autoSpaceDE w:val="0"/>
        <w:autoSpaceDN w:val="0"/>
        <w:adjustRightInd w:val="0"/>
        <w:jc w:val="both"/>
        <w:rPr>
          <w:sz w:val="30"/>
          <w:szCs w:val="30"/>
        </w:rPr>
      </w:pPr>
      <w:r w:rsidRPr="004047BC">
        <w:rPr>
          <w:sz w:val="30"/>
          <w:szCs w:val="30"/>
          <w:lang w:eastAsia="en-US"/>
        </w:rPr>
        <w:tab/>
      </w:r>
      <w:r w:rsidRPr="004047BC">
        <w:rPr>
          <w:sz w:val="30"/>
          <w:szCs w:val="30"/>
        </w:rPr>
        <w:t>оказывать содействие нанимателю в принятии мер по оказанию необходимой помощи потерпевшему и доставке его в организацию здравоохранения.</w:t>
      </w:r>
    </w:p>
    <w:p w:rsidR="005B56E4" w:rsidRPr="00950928" w:rsidRDefault="005B56E4" w:rsidP="00186F7A">
      <w:pPr>
        <w:pStyle w:val="a4"/>
        <w:numPr>
          <w:ilvl w:val="0"/>
          <w:numId w:val="15"/>
        </w:numPr>
        <w:autoSpaceDE w:val="0"/>
        <w:autoSpaceDN w:val="0"/>
        <w:adjustRightInd w:val="0"/>
        <w:spacing w:after="0" w:line="240" w:lineRule="auto"/>
        <w:ind w:left="0" w:firstLine="709"/>
        <w:jc w:val="both"/>
        <w:rPr>
          <w:rFonts w:ascii="Times New Roman" w:hAnsi="Times New Roman"/>
          <w:sz w:val="30"/>
          <w:szCs w:val="30"/>
        </w:rPr>
      </w:pPr>
      <w:r w:rsidRPr="00950928">
        <w:rPr>
          <w:rFonts w:ascii="Times New Roman" w:hAnsi="Times New Roman"/>
          <w:sz w:val="30"/>
          <w:szCs w:val="30"/>
        </w:rPr>
        <w:t xml:space="preserve">Для освобождения пострадавшего от действия электрического тока электромонтеру необходимо быстро отключить токоведущие части или провода, которых он касается. Если невозможно отключить электроустановку для отделения пострадавшего от токоведущих частей напряжением до 1000 В, необходимо принять меры собственной безопасности, для этого в сухую погоду </w:t>
      </w:r>
      <w:r>
        <w:rPr>
          <w:rFonts w:ascii="Times New Roman" w:hAnsi="Times New Roman"/>
          <w:sz w:val="30"/>
          <w:szCs w:val="30"/>
        </w:rPr>
        <w:t xml:space="preserve">следует </w:t>
      </w:r>
      <w:r w:rsidRPr="00950928">
        <w:rPr>
          <w:rFonts w:ascii="Times New Roman" w:hAnsi="Times New Roman"/>
          <w:sz w:val="30"/>
          <w:szCs w:val="30"/>
        </w:rPr>
        <w:t>оттянуть пострадавшего за части одежды, не прилегающие к телу (рукав, полы костюма и тому подобное). При возможности следует отвести токоведущую часть предметом-изолятором в виде сухой доски. Электромонтер может изолировать себя от действия электрического тока, для чего ему необходимо встать на непроводящую ток поверхность (сухую доску, электроизолирующий ковер или др.) и надеть электроизолирующие перчатки. Разъединение пострадавшего и токоведущей части электромонтеру безопаснее проводить одной рукой.</w:t>
      </w:r>
    </w:p>
    <w:p w:rsidR="005B56E4" w:rsidRPr="00950928" w:rsidRDefault="005B56E4" w:rsidP="00950928">
      <w:pPr>
        <w:autoSpaceDE w:val="0"/>
        <w:autoSpaceDN w:val="0"/>
        <w:adjustRightInd w:val="0"/>
        <w:ind w:firstLine="709"/>
        <w:jc w:val="both"/>
        <w:rPr>
          <w:sz w:val="30"/>
          <w:szCs w:val="30"/>
          <w:lang w:eastAsia="en-US"/>
        </w:rPr>
      </w:pPr>
      <w:r w:rsidRPr="00950928">
        <w:rPr>
          <w:sz w:val="30"/>
          <w:szCs w:val="30"/>
          <w:lang w:eastAsia="en-US"/>
        </w:rPr>
        <w:t>При напряжении в токоведущих частях выше 1000 В электромонтер должен действовать так же, как изложено в части первой настоящего пункта, но в электроизолирующих перчатках и ботах, применяя электроизолирующие штанги и электроизолирующие клещи, рассчитанные на соответствующее напряжение. Электромонтеру следует учитывать, что при отключении линии из-за большой емкости в ней сохраняется электрический заряд, опасный для жизни.</w:t>
      </w:r>
    </w:p>
    <w:p w:rsidR="005B56E4" w:rsidRPr="009C6660" w:rsidRDefault="005B56E4" w:rsidP="000D37ED">
      <w:pPr>
        <w:pStyle w:val="a4"/>
        <w:numPr>
          <w:ilvl w:val="0"/>
          <w:numId w:val="15"/>
        </w:numPr>
        <w:autoSpaceDE w:val="0"/>
        <w:autoSpaceDN w:val="0"/>
        <w:adjustRightInd w:val="0"/>
        <w:spacing w:line="240" w:lineRule="auto"/>
        <w:ind w:left="0" w:firstLine="709"/>
        <w:jc w:val="both"/>
        <w:rPr>
          <w:rFonts w:ascii="Times New Roman" w:hAnsi="Times New Roman"/>
          <w:sz w:val="30"/>
          <w:szCs w:val="30"/>
        </w:rPr>
      </w:pPr>
      <w:r w:rsidRPr="00950928">
        <w:rPr>
          <w:rFonts w:ascii="Times New Roman" w:hAnsi="Times New Roman"/>
          <w:sz w:val="30"/>
          <w:szCs w:val="30"/>
        </w:rPr>
        <w:t>При авариях и несчастных случаях на производстве электромонтеру следует обеспечить до начала расследования сохранность обстановки, если это не представляет опасность для жизни и здоровья работающих.</w:t>
      </w:r>
    </w:p>
    <w:sectPr w:rsidR="005B56E4" w:rsidRPr="009C6660" w:rsidSect="00950928">
      <w:headerReference w:type="default" r:id="rId9"/>
      <w:pgSz w:w="11906" w:h="16838" w:code="9"/>
      <w:pgMar w:top="1134" w:right="56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510" w:rsidRDefault="00E13510" w:rsidP="003B34D6">
      <w:r>
        <w:separator/>
      </w:r>
    </w:p>
  </w:endnote>
  <w:endnote w:type="continuationSeparator" w:id="0">
    <w:p w:rsidR="00E13510" w:rsidRDefault="00E13510" w:rsidP="003B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510" w:rsidRDefault="00E13510" w:rsidP="003B34D6">
      <w:r>
        <w:separator/>
      </w:r>
    </w:p>
  </w:footnote>
  <w:footnote w:type="continuationSeparator" w:id="0">
    <w:p w:rsidR="00E13510" w:rsidRDefault="00E13510" w:rsidP="003B3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6E4" w:rsidRDefault="00E13510">
    <w:pPr>
      <w:pStyle w:val="a7"/>
      <w:jc w:val="center"/>
    </w:pPr>
    <w:r>
      <w:fldChar w:fldCharType="begin"/>
    </w:r>
    <w:r>
      <w:instrText>PAGE   \* MERGEFORMAT</w:instrText>
    </w:r>
    <w:r>
      <w:fldChar w:fldCharType="separate"/>
    </w:r>
    <w:r w:rsidR="00505896">
      <w:rPr>
        <w:noProof/>
      </w:rPr>
      <w:t>2</w:t>
    </w:r>
    <w:r>
      <w:rPr>
        <w:noProof/>
      </w:rPr>
      <w:fldChar w:fldCharType="end"/>
    </w:r>
  </w:p>
  <w:p w:rsidR="005B56E4" w:rsidRDefault="005B56E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62E5B"/>
    <w:multiLevelType w:val="hybridMultilevel"/>
    <w:tmpl w:val="336AC7C8"/>
    <w:lvl w:ilvl="0" w:tplc="82CA092C">
      <w:start w:val="43"/>
      <w:numFmt w:val="decimal"/>
      <w:lvlText w:val="%1."/>
      <w:lvlJc w:val="left"/>
      <w:pPr>
        <w:ind w:left="1085" w:hanging="375"/>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1">
    <w:nsid w:val="1593565A"/>
    <w:multiLevelType w:val="hybridMultilevel"/>
    <w:tmpl w:val="72B02B98"/>
    <w:lvl w:ilvl="0" w:tplc="9350F040">
      <w:start w:val="6"/>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nsid w:val="20005E1B"/>
    <w:multiLevelType w:val="hybridMultilevel"/>
    <w:tmpl w:val="1FB018CA"/>
    <w:lvl w:ilvl="0" w:tplc="529ED090">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347126E"/>
    <w:multiLevelType w:val="hybridMultilevel"/>
    <w:tmpl w:val="71460110"/>
    <w:lvl w:ilvl="0" w:tplc="32AC650E">
      <w:start w:val="21"/>
      <w:numFmt w:val="decimal"/>
      <w:lvlText w:val="%1."/>
      <w:lvlJc w:val="left"/>
      <w:pPr>
        <w:ind w:left="1793" w:hanging="375"/>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252E0958"/>
    <w:multiLevelType w:val="hybridMultilevel"/>
    <w:tmpl w:val="2970074C"/>
    <w:lvl w:ilvl="0" w:tplc="32AC650E">
      <w:start w:val="21"/>
      <w:numFmt w:val="decimal"/>
      <w:lvlText w:val="%1."/>
      <w:lvlJc w:val="left"/>
      <w:pPr>
        <w:ind w:left="2877" w:hanging="375"/>
      </w:pPr>
      <w:rPr>
        <w:rFonts w:cs="Times New Roman" w:hint="default"/>
      </w:rPr>
    </w:lvl>
    <w:lvl w:ilvl="1" w:tplc="04190019" w:tentative="1">
      <w:start w:val="1"/>
      <w:numFmt w:val="lowerLetter"/>
      <w:lvlText w:val="%2."/>
      <w:lvlJc w:val="left"/>
      <w:pPr>
        <w:ind w:left="3233" w:hanging="360"/>
      </w:pPr>
      <w:rPr>
        <w:rFonts w:cs="Times New Roman"/>
      </w:rPr>
    </w:lvl>
    <w:lvl w:ilvl="2" w:tplc="0419001B" w:tentative="1">
      <w:start w:val="1"/>
      <w:numFmt w:val="lowerRoman"/>
      <w:lvlText w:val="%3."/>
      <w:lvlJc w:val="right"/>
      <w:pPr>
        <w:ind w:left="3953" w:hanging="180"/>
      </w:pPr>
      <w:rPr>
        <w:rFonts w:cs="Times New Roman"/>
      </w:rPr>
    </w:lvl>
    <w:lvl w:ilvl="3" w:tplc="0419000F" w:tentative="1">
      <w:start w:val="1"/>
      <w:numFmt w:val="decimal"/>
      <w:lvlText w:val="%4."/>
      <w:lvlJc w:val="left"/>
      <w:pPr>
        <w:ind w:left="4673" w:hanging="360"/>
      </w:pPr>
      <w:rPr>
        <w:rFonts w:cs="Times New Roman"/>
      </w:rPr>
    </w:lvl>
    <w:lvl w:ilvl="4" w:tplc="04190019" w:tentative="1">
      <w:start w:val="1"/>
      <w:numFmt w:val="lowerLetter"/>
      <w:lvlText w:val="%5."/>
      <w:lvlJc w:val="left"/>
      <w:pPr>
        <w:ind w:left="5393" w:hanging="360"/>
      </w:pPr>
      <w:rPr>
        <w:rFonts w:cs="Times New Roman"/>
      </w:rPr>
    </w:lvl>
    <w:lvl w:ilvl="5" w:tplc="0419001B" w:tentative="1">
      <w:start w:val="1"/>
      <w:numFmt w:val="lowerRoman"/>
      <w:lvlText w:val="%6."/>
      <w:lvlJc w:val="right"/>
      <w:pPr>
        <w:ind w:left="6113" w:hanging="180"/>
      </w:pPr>
      <w:rPr>
        <w:rFonts w:cs="Times New Roman"/>
      </w:rPr>
    </w:lvl>
    <w:lvl w:ilvl="6" w:tplc="0419000F" w:tentative="1">
      <w:start w:val="1"/>
      <w:numFmt w:val="decimal"/>
      <w:lvlText w:val="%7."/>
      <w:lvlJc w:val="left"/>
      <w:pPr>
        <w:ind w:left="6833" w:hanging="360"/>
      </w:pPr>
      <w:rPr>
        <w:rFonts w:cs="Times New Roman"/>
      </w:rPr>
    </w:lvl>
    <w:lvl w:ilvl="7" w:tplc="04190019" w:tentative="1">
      <w:start w:val="1"/>
      <w:numFmt w:val="lowerLetter"/>
      <w:lvlText w:val="%8."/>
      <w:lvlJc w:val="left"/>
      <w:pPr>
        <w:ind w:left="7553" w:hanging="360"/>
      </w:pPr>
      <w:rPr>
        <w:rFonts w:cs="Times New Roman"/>
      </w:rPr>
    </w:lvl>
    <w:lvl w:ilvl="8" w:tplc="0419001B" w:tentative="1">
      <w:start w:val="1"/>
      <w:numFmt w:val="lowerRoman"/>
      <w:lvlText w:val="%9."/>
      <w:lvlJc w:val="right"/>
      <w:pPr>
        <w:ind w:left="8273" w:hanging="180"/>
      </w:pPr>
      <w:rPr>
        <w:rFonts w:cs="Times New Roman"/>
      </w:rPr>
    </w:lvl>
  </w:abstractNum>
  <w:abstractNum w:abstractNumId="5">
    <w:nsid w:val="2F5052D7"/>
    <w:multiLevelType w:val="hybridMultilevel"/>
    <w:tmpl w:val="A5ECCD4E"/>
    <w:lvl w:ilvl="0" w:tplc="32AC650E">
      <w:start w:val="21"/>
      <w:numFmt w:val="decimal"/>
      <w:lvlText w:val="%1."/>
      <w:lvlJc w:val="left"/>
      <w:pPr>
        <w:ind w:left="1793" w:hanging="375"/>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7073E36"/>
    <w:multiLevelType w:val="hybridMultilevel"/>
    <w:tmpl w:val="6F962E90"/>
    <w:lvl w:ilvl="0" w:tplc="F544C558">
      <w:start w:val="23"/>
      <w:numFmt w:val="decimal"/>
      <w:lvlText w:val="%1."/>
      <w:lvlJc w:val="left"/>
      <w:pPr>
        <w:ind w:left="1444" w:hanging="375"/>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43A42350"/>
    <w:multiLevelType w:val="hybridMultilevel"/>
    <w:tmpl w:val="F00A5D54"/>
    <w:lvl w:ilvl="0" w:tplc="32AC650E">
      <w:start w:val="21"/>
      <w:numFmt w:val="decimal"/>
      <w:lvlText w:val="%1."/>
      <w:lvlJc w:val="left"/>
      <w:pPr>
        <w:ind w:left="1793" w:hanging="375"/>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4F372737"/>
    <w:multiLevelType w:val="hybridMultilevel"/>
    <w:tmpl w:val="71007FA8"/>
    <w:lvl w:ilvl="0" w:tplc="98AA19FE">
      <w:start w:val="22"/>
      <w:numFmt w:val="decimal"/>
      <w:lvlText w:val="%1."/>
      <w:lvlJc w:val="left"/>
      <w:pPr>
        <w:ind w:left="1084" w:hanging="375"/>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FF457F6"/>
    <w:multiLevelType w:val="hybridMultilevel"/>
    <w:tmpl w:val="5C9890A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72284436"/>
    <w:multiLevelType w:val="multilevel"/>
    <w:tmpl w:val="25F8E834"/>
    <w:lvl w:ilvl="0">
      <w:start w:val="1"/>
      <w:numFmt w:val="decimal"/>
      <w:lvlText w:val="%1."/>
      <w:lvlJc w:val="left"/>
      <w:pPr>
        <w:ind w:left="1759" w:hanging="1050"/>
      </w:pPr>
      <w:rPr>
        <w:rFonts w:cs="Times New Roman"/>
        <w:sz w:val="30"/>
        <w:szCs w:val="30"/>
      </w:rPr>
    </w:lvl>
    <w:lvl w:ilvl="1">
      <w:start w:val="1"/>
      <w:numFmt w:val="decimal"/>
      <w:isLgl/>
      <w:lvlText w:val="%1.%2."/>
      <w:lvlJc w:val="left"/>
      <w:pPr>
        <w:ind w:left="4690" w:hanging="720"/>
      </w:pPr>
      <w:rPr>
        <w:rFonts w:cs="Times New Roman"/>
        <w:sz w:val="30"/>
        <w:szCs w:val="30"/>
      </w:rPr>
    </w:lvl>
    <w:lvl w:ilvl="2">
      <w:start w:val="1"/>
      <w:numFmt w:val="decimal"/>
      <w:isLgl/>
      <w:lvlText w:val="%1.%2.%3."/>
      <w:lvlJc w:val="left"/>
      <w:pPr>
        <w:ind w:left="3529" w:hanging="720"/>
      </w:pPr>
      <w:rPr>
        <w:rFonts w:cs="Times New Roman"/>
      </w:rPr>
    </w:lvl>
    <w:lvl w:ilvl="3">
      <w:start w:val="1"/>
      <w:numFmt w:val="decimal"/>
      <w:isLgl/>
      <w:lvlText w:val="%1.%2.%3.%4."/>
      <w:lvlJc w:val="left"/>
      <w:pPr>
        <w:ind w:left="4939" w:hanging="1080"/>
      </w:pPr>
      <w:rPr>
        <w:rFonts w:cs="Times New Roman"/>
      </w:rPr>
    </w:lvl>
    <w:lvl w:ilvl="4">
      <w:start w:val="1"/>
      <w:numFmt w:val="decimal"/>
      <w:isLgl/>
      <w:lvlText w:val="%1.%2.%3.%4.%5."/>
      <w:lvlJc w:val="left"/>
      <w:pPr>
        <w:ind w:left="6349" w:hanging="1440"/>
      </w:pPr>
      <w:rPr>
        <w:rFonts w:cs="Times New Roman"/>
      </w:rPr>
    </w:lvl>
    <w:lvl w:ilvl="5">
      <w:start w:val="1"/>
      <w:numFmt w:val="decimal"/>
      <w:isLgl/>
      <w:lvlText w:val="%1.%2.%3.%4.%5.%6."/>
      <w:lvlJc w:val="left"/>
      <w:pPr>
        <w:ind w:left="7399" w:hanging="1440"/>
      </w:pPr>
      <w:rPr>
        <w:rFonts w:cs="Times New Roman"/>
      </w:rPr>
    </w:lvl>
    <w:lvl w:ilvl="6">
      <w:start w:val="1"/>
      <w:numFmt w:val="decimal"/>
      <w:isLgl/>
      <w:lvlText w:val="%1.%2.%3.%4.%5.%6.%7."/>
      <w:lvlJc w:val="left"/>
      <w:pPr>
        <w:ind w:left="8809" w:hanging="1800"/>
      </w:pPr>
      <w:rPr>
        <w:rFonts w:cs="Times New Roman"/>
      </w:rPr>
    </w:lvl>
    <w:lvl w:ilvl="7">
      <w:start w:val="1"/>
      <w:numFmt w:val="decimal"/>
      <w:isLgl/>
      <w:lvlText w:val="%1.%2.%3.%4.%5.%6.%7.%8."/>
      <w:lvlJc w:val="left"/>
      <w:pPr>
        <w:ind w:left="9859" w:hanging="1800"/>
      </w:pPr>
      <w:rPr>
        <w:rFonts w:cs="Times New Roman"/>
      </w:rPr>
    </w:lvl>
    <w:lvl w:ilvl="8">
      <w:start w:val="1"/>
      <w:numFmt w:val="decimal"/>
      <w:isLgl/>
      <w:lvlText w:val="%1.%2.%3.%4.%5.%6.%7.%8.%9."/>
      <w:lvlJc w:val="left"/>
      <w:pPr>
        <w:ind w:left="11269" w:hanging="2160"/>
      </w:pPr>
      <w:rPr>
        <w:rFonts w:cs="Times New Roman"/>
      </w:rPr>
    </w:lvl>
  </w:abstractNum>
  <w:abstractNum w:abstractNumId="11">
    <w:nsid w:val="7C5F2345"/>
    <w:multiLevelType w:val="hybridMultilevel"/>
    <w:tmpl w:val="B1A2437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nsid w:val="7DD47C24"/>
    <w:multiLevelType w:val="hybridMultilevel"/>
    <w:tmpl w:val="1FC8A7D2"/>
    <w:lvl w:ilvl="0" w:tplc="32AC650E">
      <w:start w:val="21"/>
      <w:numFmt w:val="decimal"/>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0"/>
  </w:num>
  <w:num w:numId="7">
    <w:abstractNumId w:val="1"/>
  </w:num>
  <w:num w:numId="8">
    <w:abstractNumId w:val="12"/>
  </w:num>
  <w:num w:numId="9">
    <w:abstractNumId w:val="7"/>
  </w:num>
  <w:num w:numId="10">
    <w:abstractNumId w:val="5"/>
  </w:num>
  <w:num w:numId="11">
    <w:abstractNumId w:val="3"/>
  </w:num>
  <w:num w:numId="12">
    <w:abstractNumId w:val="4"/>
  </w:num>
  <w:num w:numId="13">
    <w:abstractNumId w:val="9"/>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15"/>
    <w:rsid w:val="00054134"/>
    <w:rsid w:val="00065AE2"/>
    <w:rsid w:val="000804C7"/>
    <w:rsid w:val="000B636C"/>
    <w:rsid w:val="000C53A4"/>
    <w:rsid w:val="000D37ED"/>
    <w:rsid w:val="000D3815"/>
    <w:rsid w:val="00120643"/>
    <w:rsid w:val="00120E17"/>
    <w:rsid w:val="00143297"/>
    <w:rsid w:val="00146516"/>
    <w:rsid w:val="0017250B"/>
    <w:rsid w:val="00186F7A"/>
    <w:rsid w:val="001C0E70"/>
    <w:rsid w:val="001D02A5"/>
    <w:rsid w:val="001D2B01"/>
    <w:rsid w:val="001D2B97"/>
    <w:rsid w:val="001F159C"/>
    <w:rsid w:val="002014D5"/>
    <w:rsid w:val="00207A82"/>
    <w:rsid w:val="002125C8"/>
    <w:rsid w:val="00232FAA"/>
    <w:rsid w:val="00294F24"/>
    <w:rsid w:val="002D1515"/>
    <w:rsid w:val="002E2020"/>
    <w:rsid w:val="002E3579"/>
    <w:rsid w:val="002F36EF"/>
    <w:rsid w:val="002F5D8C"/>
    <w:rsid w:val="00317E8D"/>
    <w:rsid w:val="00337972"/>
    <w:rsid w:val="0034547A"/>
    <w:rsid w:val="00367F5E"/>
    <w:rsid w:val="00387933"/>
    <w:rsid w:val="003A20DF"/>
    <w:rsid w:val="003A4635"/>
    <w:rsid w:val="003A7653"/>
    <w:rsid w:val="003B34D6"/>
    <w:rsid w:val="003B37E3"/>
    <w:rsid w:val="003D50B2"/>
    <w:rsid w:val="003E0326"/>
    <w:rsid w:val="003E3B14"/>
    <w:rsid w:val="003E7060"/>
    <w:rsid w:val="00400B88"/>
    <w:rsid w:val="004047BC"/>
    <w:rsid w:val="0043620E"/>
    <w:rsid w:val="004373CC"/>
    <w:rsid w:val="00443BAA"/>
    <w:rsid w:val="004500C2"/>
    <w:rsid w:val="00453146"/>
    <w:rsid w:val="00483C64"/>
    <w:rsid w:val="00492F94"/>
    <w:rsid w:val="004A0FC3"/>
    <w:rsid w:val="004D32FF"/>
    <w:rsid w:val="004F0B08"/>
    <w:rsid w:val="00501261"/>
    <w:rsid w:val="00505896"/>
    <w:rsid w:val="00516620"/>
    <w:rsid w:val="0052371A"/>
    <w:rsid w:val="00557386"/>
    <w:rsid w:val="005774C3"/>
    <w:rsid w:val="00581C44"/>
    <w:rsid w:val="005849CB"/>
    <w:rsid w:val="005923DD"/>
    <w:rsid w:val="005A68EC"/>
    <w:rsid w:val="005B56E4"/>
    <w:rsid w:val="005C653F"/>
    <w:rsid w:val="005D1E72"/>
    <w:rsid w:val="005D2DCC"/>
    <w:rsid w:val="005E4E35"/>
    <w:rsid w:val="00620F58"/>
    <w:rsid w:val="00624A32"/>
    <w:rsid w:val="006317DD"/>
    <w:rsid w:val="006337C5"/>
    <w:rsid w:val="00657C82"/>
    <w:rsid w:val="00664AF0"/>
    <w:rsid w:val="00672A34"/>
    <w:rsid w:val="006755A4"/>
    <w:rsid w:val="006918C8"/>
    <w:rsid w:val="006E3891"/>
    <w:rsid w:val="006F06BE"/>
    <w:rsid w:val="00701A07"/>
    <w:rsid w:val="007314CC"/>
    <w:rsid w:val="007371AD"/>
    <w:rsid w:val="00770CEF"/>
    <w:rsid w:val="00776F7C"/>
    <w:rsid w:val="007953CA"/>
    <w:rsid w:val="007A19A8"/>
    <w:rsid w:val="007A284B"/>
    <w:rsid w:val="007B4DB5"/>
    <w:rsid w:val="007B74B4"/>
    <w:rsid w:val="007E20F0"/>
    <w:rsid w:val="007E72EF"/>
    <w:rsid w:val="0080431D"/>
    <w:rsid w:val="00805BDC"/>
    <w:rsid w:val="00812B57"/>
    <w:rsid w:val="00834ECE"/>
    <w:rsid w:val="0085074B"/>
    <w:rsid w:val="008624DC"/>
    <w:rsid w:val="00863486"/>
    <w:rsid w:val="00867EF9"/>
    <w:rsid w:val="00882672"/>
    <w:rsid w:val="008B70C4"/>
    <w:rsid w:val="008D64EB"/>
    <w:rsid w:val="009020D2"/>
    <w:rsid w:val="009076DF"/>
    <w:rsid w:val="009133F8"/>
    <w:rsid w:val="00924C43"/>
    <w:rsid w:val="00947517"/>
    <w:rsid w:val="00950928"/>
    <w:rsid w:val="00961314"/>
    <w:rsid w:val="009663C2"/>
    <w:rsid w:val="00983958"/>
    <w:rsid w:val="009923AA"/>
    <w:rsid w:val="009C6660"/>
    <w:rsid w:val="00A07D4F"/>
    <w:rsid w:val="00A12724"/>
    <w:rsid w:val="00A14364"/>
    <w:rsid w:val="00A6534F"/>
    <w:rsid w:val="00A72B93"/>
    <w:rsid w:val="00A9327E"/>
    <w:rsid w:val="00AB3295"/>
    <w:rsid w:val="00AD0BEC"/>
    <w:rsid w:val="00AF7316"/>
    <w:rsid w:val="00B212F0"/>
    <w:rsid w:val="00B53BE0"/>
    <w:rsid w:val="00B55819"/>
    <w:rsid w:val="00B753D0"/>
    <w:rsid w:val="00B82CCA"/>
    <w:rsid w:val="00B94FE2"/>
    <w:rsid w:val="00BB20DF"/>
    <w:rsid w:val="00BB4D01"/>
    <w:rsid w:val="00BD50B8"/>
    <w:rsid w:val="00BE03DE"/>
    <w:rsid w:val="00BF28F2"/>
    <w:rsid w:val="00BF5702"/>
    <w:rsid w:val="00C477D0"/>
    <w:rsid w:val="00C66000"/>
    <w:rsid w:val="00C95E7E"/>
    <w:rsid w:val="00CA6318"/>
    <w:rsid w:val="00CE44DC"/>
    <w:rsid w:val="00D012A8"/>
    <w:rsid w:val="00D25C66"/>
    <w:rsid w:val="00D26DFE"/>
    <w:rsid w:val="00D27E5C"/>
    <w:rsid w:val="00D41700"/>
    <w:rsid w:val="00D524E5"/>
    <w:rsid w:val="00D62896"/>
    <w:rsid w:val="00D8225D"/>
    <w:rsid w:val="00D87A0B"/>
    <w:rsid w:val="00DB2838"/>
    <w:rsid w:val="00DC6C25"/>
    <w:rsid w:val="00DD1745"/>
    <w:rsid w:val="00DE250F"/>
    <w:rsid w:val="00DE3245"/>
    <w:rsid w:val="00E13510"/>
    <w:rsid w:val="00E53505"/>
    <w:rsid w:val="00E621BE"/>
    <w:rsid w:val="00E80D10"/>
    <w:rsid w:val="00E953F6"/>
    <w:rsid w:val="00EC1EC0"/>
    <w:rsid w:val="00EF2D8A"/>
    <w:rsid w:val="00F27EE1"/>
    <w:rsid w:val="00F92DC6"/>
    <w:rsid w:val="00F96735"/>
    <w:rsid w:val="00FA3A84"/>
    <w:rsid w:val="00FB387B"/>
    <w:rsid w:val="00FC2C81"/>
    <w:rsid w:val="00FC41E1"/>
    <w:rsid w:val="00FD60AA"/>
    <w:rsid w:val="00FE1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A4B662-8616-4F9B-8F83-949ECE6A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7E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0D37ED"/>
    <w:rPr>
      <w:rFonts w:cs="Times New Roman"/>
      <w:color w:val="0000FF"/>
      <w:u w:val="single"/>
    </w:rPr>
  </w:style>
  <w:style w:type="paragraph" w:styleId="a4">
    <w:name w:val="List Paragraph"/>
    <w:basedOn w:val="a"/>
    <w:uiPriority w:val="99"/>
    <w:qFormat/>
    <w:rsid w:val="000D37ED"/>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rsid w:val="00C477D0"/>
    <w:rPr>
      <w:rFonts w:ascii="Tahoma" w:hAnsi="Tahoma" w:cs="Tahoma"/>
      <w:sz w:val="16"/>
      <w:szCs w:val="16"/>
    </w:rPr>
  </w:style>
  <w:style w:type="character" w:customStyle="1" w:styleId="a6">
    <w:name w:val="Текст выноски Знак"/>
    <w:basedOn w:val="a0"/>
    <w:link w:val="a5"/>
    <w:uiPriority w:val="99"/>
    <w:semiHidden/>
    <w:locked/>
    <w:rsid w:val="00C477D0"/>
    <w:rPr>
      <w:rFonts w:ascii="Tahoma" w:hAnsi="Tahoma" w:cs="Tahoma"/>
      <w:sz w:val="16"/>
      <w:szCs w:val="16"/>
      <w:lang w:eastAsia="ru-RU"/>
    </w:rPr>
  </w:style>
  <w:style w:type="paragraph" w:styleId="a7">
    <w:name w:val="header"/>
    <w:basedOn w:val="a"/>
    <w:link w:val="a8"/>
    <w:uiPriority w:val="99"/>
    <w:rsid w:val="003B34D6"/>
    <w:pPr>
      <w:tabs>
        <w:tab w:val="center" w:pos="4677"/>
        <w:tab w:val="right" w:pos="9355"/>
      </w:tabs>
    </w:pPr>
  </w:style>
  <w:style w:type="character" w:customStyle="1" w:styleId="a8">
    <w:name w:val="Верхний колонтитул Знак"/>
    <w:basedOn w:val="a0"/>
    <w:link w:val="a7"/>
    <w:uiPriority w:val="99"/>
    <w:locked/>
    <w:rsid w:val="003B34D6"/>
    <w:rPr>
      <w:rFonts w:ascii="Times New Roman" w:hAnsi="Times New Roman" w:cs="Times New Roman"/>
      <w:sz w:val="24"/>
      <w:szCs w:val="24"/>
      <w:lang w:eastAsia="ru-RU"/>
    </w:rPr>
  </w:style>
  <w:style w:type="paragraph" w:styleId="a9">
    <w:name w:val="footer"/>
    <w:basedOn w:val="a"/>
    <w:link w:val="aa"/>
    <w:uiPriority w:val="99"/>
    <w:rsid w:val="003B34D6"/>
    <w:pPr>
      <w:tabs>
        <w:tab w:val="center" w:pos="4677"/>
        <w:tab w:val="right" w:pos="9355"/>
      </w:tabs>
    </w:pPr>
  </w:style>
  <w:style w:type="character" w:customStyle="1" w:styleId="aa">
    <w:name w:val="Нижний колонтитул Знак"/>
    <w:basedOn w:val="a0"/>
    <w:link w:val="a9"/>
    <w:uiPriority w:val="99"/>
    <w:locked/>
    <w:rsid w:val="003B34D6"/>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4512">
      <w:marLeft w:val="0"/>
      <w:marRight w:val="0"/>
      <w:marTop w:val="0"/>
      <w:marBottom w:val="0"/>
      <w:divBdr>
        <w:top w:val="none" w:sz="0" w:space="0" w:color="auto"/>
        <w:left w:val="none" w:sz="0" w:space="0" w:color="auto"/>
        <w:bottom w:val="none" w:sz="0" w:space="0" w:color="auto"/>
        <w:right w:val="none" w:sz="0" w:space="0" w:color="auto"/>
      </w:divBdr>
    </w:div>
    <w:div w:id="147524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aritonchik.o\Desktop\&#1090;&#1080;&#1087;&#1086;&#1074;&#1072;&#1103;%20&#1101;&#1083;&#1077;&#1082;&#1090;&#1088;&#1086;&#1084;&#1077;&#1093;&#1072;&#1085;%20&#1080;&#1085;&#1089;&#1090;&#1088;&#1091;&#1084;&#1077;&#1085;&#1090;.docx" TargetMode="External"/><Relationship Id="rId3" Type="http://schemas.openxmlformats.org/officeDocument/2006/relationships/settings" Target="settings.xml"/><Relationship Id="rId7" Type="http://schemas.openxmlformats.org/officeDocument/2006/relationships/hyperlink" Target="file:///C:\Users\haritonchik.o\Desktop\&#1090;&#1080;&#1087;&#1086;&#1074;&#1072;&#1103;%20&#1101;&#1083;&#1077;&#1082;&#1090;&#1088;&#1086;&#1084;&#1077;&#1093;&#1072;&#1085;%20&#1080;&#1085;&#1089;&#1090;&#1088;&#1091;&#1084;&#1077;&#1085;&#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4310</Words>
  <Characters>24571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Харитончик Оксана Магомедовна</dc:creator>
  <cp:keywords/>
  <dc:description/>
  <cp:lastModifiedBy>Жанна Л. Зенькевич</cp:lastModifiedBy>
  <cp:revision>2</cp:revision>
  <cp:lastPrinted>2018-01-18T11:36:00Z</cp:lastPrinted>
  <dcterms:created xsi:type="dcterms:W3CDTF">2018-01-18T14:46:00Z</dcterms:created>
  <dcterms:modified xsi:type="dcterms:W3CDTF">2018-01-18T14:46:00Z</dcterms:modified>
</cp:coreProperties>
</file>