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1D5E7" w14:textId="77777777" w:rsidR="00401111" w:rsidRDefault="00401111" w:rsidP="00847000">
      <w:pPr>
        <w:spacing w:after="0" w:line="280" w:lineRule="exact"/>
        <w:ind w:left="5245" w:right="4"/>
      </w:pPr>
      <w:r>
        <w:t>УТВЕРЖДЕНО</w:t>
      </w:r>
    </w:p>
    <w:p w14:paraId="04FF7AE6" w14:textId="2CA2C7AA" w:rsidR="00401111" w:rsidRDefault="00401111" w:rsidP="00847000">
      <w:pPr>
        <w:spacing w:after="0" w:line="280" w:lineRule="exact"/>
        <w:ind w:left="5245" w:right="283" w:hanging="10"/>
      </w:pPr>
      <w:r w:rsidRPr="00161ED4">
        <w:rPr>
          <w:spacing w:val="-10"/>
        </w:rPr>
        <w:t>Приказ</w:t>
      </w:r>
      <w:r w:rsidRPr="00161ED4">
        <w:rPr>
          <w:noProof/>
          <w:spacing w:val="-10"/>
        </w:rPr>
        <w:drawing>
          <wp:inline distT="0" distB="0" distL="0" distR="0" wp14:anchorId="798B8E7C" wp14:editId="79E625C7">
            <wp:extent cx="3048" cy="3049"/>
            <wp:effectExtent l="0" t="0" r="0" b="0"/>
            <wp:docPr id="5596" name="Picture 5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6" name="Picture 55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1ED4">
        <w:rPr>
          <w:spacing w:val="-10"/>
        </w:rPr>
        <w:t xml:space="preserve"> </w:t>
      </w:r>
      <w:r w:rsidRPr="00161ED4">
        <w:rPr>
          <w:spacing w:val="-10"/>
        </w:rPr>
        <w:t>Министерства энергетики</w:t>
      </w:r>
      <w:r w:rsidRPr="00401111">
        <w:rPr>
          <w:spacing w:val="-6"/>
        </w:rPr>
        <w:t xml:space="preserve"> </w:t>
      </w:r>
      <w:r w:rsidRPr="00401111">
        <w:rPr>
          <w:noProof/>
          <w:spacing w:val="-6"/>
        </w:rPr>
        <w:drawing>
          <wp:inline distT="0" distB="0" distL="0" distR="0" wp14:anchorId="0D443184" wp14:editId="0C2C4FED">
            <wp:extent cx="6096" cy="9147"/>
            <wp:effectExtent l="0" t="0" r="0" b="0"/>
            <wp:docPr id="5597" name="Picture 5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7" name="Picture 55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Республики Беларусь</w:t>
      </w:r>
    </w:p>
    <w:p w14:paraId="581A7FE0" w14:textId="5713082C" w:rsidR="00401111" w:rsidRDefault="00401111" w:rsidP="00847000">
      <w:pPr>
        <w:spacing w:after="0" w:line="280" w:lineRule="exact"/>
        <w:ind w:left="5245" w:right="4"/>
      </w:pPr>
      <w:r>
        <w:rPr>
          <w:noProof/>
        </w:rPr>
        <w:drawing>
          <wp:inline distT="0" distB="0" distL="0" distR="0" wp14:anchorId="1B02E8B4" wp14:editId="59A5FE4E">
            <wp:extent cx="3048" cy="3049"/>
            <wp:effectExtent l="0" t="0" r="0" b="0"/>
            <wp:docPr id="5598" name="Picture 5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8" name="Picture 55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13.01.2016</w:t>
      </w:r>
      <w:r w:rsidR="00161ED4">
        <w:t xml:space="preserve"> №</w:t>
      </w:r>
      <w:r>
        <w:t xml:space="preserve"> 9</w:t>
      </w:r>
    </w:p>
    <w:p w14:paraId="2B4BD477" w14:textId="74F493E8" w:rsidR="00401111" w:rsidRDefault="00401111" w:rsidP="00847000">
      <w:pPr>
        <w:spacing w:after="0" w:line="280" w:lineRule="exact"/>
        <w:ind w:left="5245" w:right="4"/>
      </w:pPr>
      <w:r>
        <w:t>(в редакции приказа</w:t>
      </w:r>
      <w:r w:rsidR="00161ED4">
        <w:t xml:space="preserve"> </w:t>
      </w:r>
      <w:r>
        <w:t>Министра энергетики</w:t>
      </w:r>
      <w:r w:rsidR="00161ED4">
        <w:t xml:space="preserve"> </w:t>
      </w:r>
      <w:r>
        <w:t>Республики Беларусь</w:t>
      </w:r>
    </w:p>
    <w:p w14:paraId="68164E46" w14:textId="77777777" w:rsidR="00847000" w:rsidRDefault="00401111" w:rsidP="00847000">
      <w:pPr>
        <w:tabs>
          <w:tab w:val="center" w:pos="6967"/>
          <w:tab w:val="center" w:pos="9120"/>
        </w:tabs>
        <w:spacing w:after="0" w:line="280" w:lineRule="exact"/>
        <w:ind w:left="5245" w:right="0" w:firstLine="0"/>
        <w:jc w:val="left"/>
      </w:pPr>
      <w:r>
        <w:t>23.09.2021</w:t>
      </w:r>
      <w:r w:rsidR="00161ED4">
        <w:t xml:space="preserve"> №</w:t>
      </w:r>
      <w:r>
        <w:t xml:space="preserve"> 188)</w:t>
      </w:r>
    </w:p>
    <w:p w14:paraId="17229241" w14:textId="495F4CE8" w:rsidR="00401111" w:rsidRDefault="00401111" w:rsidP="00161ED4">
      <w:pPr>
        <w:tabs>
          <w:tab w:val="center" w:pos="6967"/>
          <w:tab w:val="center" w:pos="9120"/>
        </w:tabs>
        <w:spacing w:after="0" w:line="280" w:lineRule="exact"/>
        <w:ind w:left="5245" w:right="0" w:firstLine="0"/>
        <w:jc w:val="left"/>
      </w:pPr>
      <w:r>
        <w:tab/>
      </w:r>
      <w:r>
        <w:rPr>
          <w:noProof/>
        </w:rPr>
        <w:drawing>
          <wp:inline distT="0" distB="0" distL="0" distR="0" wp14:anchorId="5019EA06" wp14:editId="0D33D368">
            <wp:extent cx="6096" cy="12196"/>
            <wp:effectExtent l="0" t="0" r="0" b="0"/>
            <wp:docPr id="5599" name="Picture 5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9" name="Picture 55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183DC" w14:textId="14BF863B" w:rsidR="00401111" w:rsidRDefault="00401111" w:rsidP="00161ED4">
      <w:pPr>
        <w:spacing w:after="0" w:line="240" w:lineRule="auto"/>
        <w:ind w:left="23" w:right="40" w:hanging="23"/>
        <w:jc w:val="center"/>
      </w:pPr>
      <w:r w:rsidRPr="00161ED4">
        <w:rPr>
          <w:spacing w:val="-8"/>
        </w:rPr>
        <w:t xml:space="preserve">Перечень </w:t>
      </w:r>
      <w:r w:rsidRPr="00161ED4">
        <w:rPr>
          <w:noProof/>
          <w:spacing w:val="-8"/>
        </w:rPr>
        <w:drawing>
          <wp:inline distT="0" distB="0" distL="0" distR="0" wp14:anchorId="1841ED7D" wp14:editId="34408A6F">
            <wp:extent cx="3048" cy="3049"/>
            <wp:effectExtent l="0" t="0" r="0" b="0"/>
            <wp:docPr id="5600" name="Picture 5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0" name="Picture 560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1ED4">
        <w:rPr>
          <w:spacing w:val="-8"/>
        </w:rPr>
        <w:t>должностей руководителей и специалистов государственных организаций, подчиненных Министерству энергетики, которые должны проходить проверку знаний по вопросам охраны труда в комиссии Министерства энергетики для проверки знаний по вопросам охраны труда</w:t>
      </w:r>
      <w:r>
        <w:tab/>
      </w:r>
      <w:r>
        <w:rPr>
          <w:noProof/>
        </w:rPr>
        <w:drawing>
          <wp:inline distT="0" distB="0" distL="0" distR="0" wp14:anchorId="2B0B9CBE" wp14:editId="7788E562">
            <wp:extent cx="9144" cy="12196"/>
            <wp:effectExtent l="0" t="0" r="0" b="0"/>
            <wp:docPr id="5601" name="Picture 5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1" name="Picture 560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D4B58" w14:textId="77777777" w:rsidR="00161ED4" w:rsidRDefault="00161ED4" w:rsidP="00161ED4">
      <w:pPr>
        <w:spacing w:after="0" w:line="240" w:lineRule="auto"/>
        <w:ind w:left="23" w:right="40" w:hanging="23"/>
        <w:jc w:val="center"/>
      </w:pPr>
    </w:p>
    <w:p w14:paraId="663C43E5" w14:textId="36AC7988" w:rsidR="00401111" w:rsidRPr="00161ED4" w:rsidRDefault="00847000" w:rsidP="00847000">
      <w:pPr>
        <w:spacing w:after="0" w:line="240" w:lineRule="auto"/>
        <w:ind w:left="0" w:right="4" w:firstLine="709"/>
        <w:rPr>
          <w:szCs w:val="30"/>
        </w:rPr>
      </w:pPr>
      <w:r>
        <w:rPr>
          <w:szCs w:val="30"/>
        </w:rPr>
        <w:t xml:space="preserve">1. </w:t>
      </w:r>
      <w:r w:rsidR="00401111" w:rsidRPr="00161ED4">
        <w:rPr>
          <w:szCs w:val="30"/>
        </w:rPr>
        <w:t>ГПО «Белэнерго»:</w:t>
      </w:r>
    </w:p>
    <w:p w14:paraId="31059224" w14:textId="6FAEB12E" w:rsidR="00401111" w:rsidRPr="00161ED4" w:rsidRDefault="00847000" w:rsidP="00847000">
      <w:pPr>
        <w:spacing w:after="0" w:line="240" w:lineRule="auto"/>
        <w:ind w:left="0" w:right="4" w:firstLine="709"/>
        <w:rPr>
          <w:szCs w:val="30"/>
        </w:rPr>
      </w:pPr>
      <w:r>
        <w:rPr>
          <w:szCs w:val="30"/>
        </w:rPr>
        <w:t xml:space="preserve">1.1. </w:t>
      </w:r>
      <w:r w:rsidR="00401111" w:rsidRPr="00161ED4">
        <w:rPr>
          <w:szCs w:val="30"/>
        </w:rPr>
        <w:t>генеральный директор;</w:t>
      </w:r>
    </w:p>
    <w:p w14:paraId="3DC442C6" w14:textId="1728F356" w:rsidR="00401111" w:rsidRPr="00161ED4" w:rsidRDefault="00847000" w:rsidP="00847000">
      <w:pPr>
        <w:spacing w:after="0" w:line="240" w:lineRule="auto"/>
        <w:ind w:left="0" w:right="4" w:firstLine="709"/>
        <w:rPr>
          <w:szCs w:val="30"/>
        </w:rPr>
      </w:pPr>
      <w:r>
        <w:rPr>
          <w:szCs w:val="30"/>
        </w:rPr>
        <w:t>1.2.</w:t>
      </w:r>
      <w:r>
        <w:t xml:space="preserve"> </w:t>
      </w:r>
      <w:r w:rsidR="00401111" w:rsidRPr="00161ED4">
        <w:rPr>
          <w:szCs w:val="30"/>
        </w:rPr>
        <w:t>заместитель генерального директора, ответственный в объединении за охрану труда;</w:t>
      </w:r>
    </w:p>
    <w:p w14:paraId="2D427BA6" w14:textId="062B0851" w:rsidR="00401111" w:rsidRPr="00161ED4" w:rsidRDefault="00401111" w:rsidP="00847000">
      <w:pPr>
        <w:spacing w:after="0" w:line="240" w:lineRule="auto"/>
        <w:ind w:left="0" w:right="4" w:firstLine="709"/>
        <w:rPr>
          <w:szCs w:val="30"/>
        </w:rPr>
      </w:pPr>
      <w:r w:rsidRPr="00161ED4">
        <w:rPr>
          <w:noProof/>
          <w:szCs w:val="30"/>
        </w:rPr>
        <w:drawing>
          <wp:anchor distT="0" distB="0" distL="114300" distR="114300" simplePos="0" relativeHeight="251659264" behindDoc="0" locked="0" layoutInCell="1" allowOverlap="0" wp14:anchorId="59D4E1ED" wp14:editId="56EC2EB7">
            <wp:simplePos x="0" y="0"/>
            <wp:positionH relativeFrom="page">
              <wp:posOffset>1155192</wp:posOffset>
            </wp:positionH>
            <wp:positionV relativeFrom="page">
              <wp:posOffset>5676995</wp:posOffset>
            </wp:positionV>
            <wp:extent cx="3048" cy="3049"/>
            <wp:effectExtent l="0" t="0" r="0" b="0"/>
            <wp:wrapSquare wrapText="bothSides"/>
            <wp:docPr id="5603" name="Picture 5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3" name="Picture 560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1ED4">
        <w:rPr>
          <w:noProof/>
          <w:szCs w:val="30"/>
        </w:rPr>
        <w:drawing>
          <wp:anchor distT="0" distB="0" distL="114300" distR="114300" simplePos="0" relativeHeight="251660288" behindDoc="0" locked="0" layoutInCell="1" allowOverlap="0" wp14:anchorId="3DC918B8" wp14:editId="66C61672">
            <wp:simplePos x="0" y="0"/>
            <wp:positionH relativeFrom="page">
              <wp:posOffset>1149096</wp:posOffset>
            </wp:positionH>
            <wp:positionV relativeFrom="page">
              <wp:posOffset>6530678</wp:posOffset>
            </wp:positionV>
            <wp:extent cx="3048" cy="3049"/>
            <wp:effectExtent l="0" t="0" r="0" b="0"/>
            <wp:wrapSquare wrapText="bothSides"/>
            <wp:docPr id="5605" name="Picture 5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5" name="Picture 560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1ED4">
        <w:rPr>
          <w:noProof/>
          <w:szCs w:val="30"/>
        </w:rPr>
        <w:drawing>
          <wp:inline distT="0" distB="0" distL="0" distR="0" wp14:anchorId="5857F7D1" wp14:editId="41CAF60D">
            <wp:extent cx="3048" cy="3049"/>
            <wp:effectExtent l="0" t="0" r="0" b="0"/>
            <wp:docPr id="5602" name="Picture 5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2" name="Picture 56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7000">
        <w:rPr>
          <w:szCs w:val="30"/>
        </w:rPr>
        <w:t>1</w:t>
      </w:r>
      <w:r w:rsidRPr="00161ED4">
        <w:rPr>
          <w:szCs w:val="30"/>
        </w:rPr>
        <w:t>.3. председатель комиссии и заместитель председателя комиссии объединения для проверки знаний по вопросам охраны труда;</w:t>
      </w:r>
    </w:p>
    <w:p w14:paraId="6A8E6159" w14:textId="24DBD441" w:rsidR="00401111" w:rsidRPr="00161ED4" w:rsidRDefault="00847000" w:rsidP="00847000">
      <w:pPr>
        <w:spacing w:after="0" w:line="240" w:lineRule="auto"/>
        <w:ind w:right="4" w:firstLine="693"/>
        <w:rPr>
          <w:szCs w:val="30"/>
        </w:rPr>
      </w:pPr>
      <w:r>
        <w:rPr>
          <w:szCs w:val="30"/>
        </w:rPr>
        <w:t xml:space="preserve">1.4. </w:t>
      </w:r>
      <w:r w:rsidR="00401111" w:rsidRPr="00161ED4">
        <w:rPr>
          <w:szCs w:val="30"/>
        </w:rPr>
        <w:t>члены комиссии объединения для проверки знаний по вопросам охраны труда;</w:t>
      </w:r>
    </w:p>
    <w:p w14:paraId="73398F8F" w14:textId="77777777" w:rsidR="00401111" w:rsidRPr="00161ED4" w:rsidRDefault="00401111" w:rsidP="00847000">
      <w:pPr>
        <w:spacing w:after="0" w:line="240" w:lineRule="auto"/>
        <w:ind w:left="0" w:right="4" w:firstLine="709"/>
        <w:rPr>
          <w:szCs w:val="30"/>
        </w:rPr>
      </w:pPr>
      <w:r w:rsidRPr="00161ED4">
        <w:rPr>
          <w:noProof/>
          <w:szCs w:val="30"/>
        </w:rPr>
        <w:drawing>
          <wp:inline distT="0" distB="0" distL="0" distR="0" wp14:anchorId="224E247F" wp14:editId="2ADAD276">
            <wp:extent cx="3048" cy="3049"/>
            <wp:effectExtent l="0" t="0" r="0" b="0"/>
            <wp:docPr id="5604" name="Picture 5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4" name="Picture 560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1ED4">
        <w:rPr>
          <w:szCs w:val="30"/>
        </w:rPr>
        <w:t>1.5. начальник, заместитель начальника, ведущий инженер по охране труда, инженер 1-й категории по охране труда, инженер 2-й категории по охране труда управления охраны труда, пожарной и промышленной безопасности.</w:t>
      </w:r>
    </w:p>
    <w:p w14:paraId="0245674D" w14:textId="52B963F8" w:rsidR="00401111" w:rsidRPr="00161ED4" w:rsidRDefault="00847000" w:rsidP="00847000">
      <w:pPr>
        <w:spacing w:after="0" w:line="240" w:lineRule="auto"/>
        <w:ind w:right="4" w:firstLine="694"/>
        <w:rPr>
          <w:szCs w:val="30"/>
        </w:rPr>
      </w:pPr>
      <w:r>
        <w:rPr>
          <w:szCs w:val="30"/>
        </w:rPr>
        <w:t xml:space="preserve">2. </w:t>
      </w:r>
      <w:r w:rsidR="00401111" w:rsidRPr="00161ED4">
        <w:rPr>
          <w:szCs w:val="30"/>
        </w:rPr>
        <w:t>ГПО «</w:t>
      </w:r>
      <w:proofErr w:type="spellStart"/>
      <w:r w:rsidR="00401111" w:rsidRPr="00161ED4">
        <w:rPr>
          <w:szCs w:val="30"/>
        </w:rPr>
        <w:t>Белтопгаз</w:t>
      </w:r>
      <w:proofErr w:type="spellEnd"/>
      <w:r w:rsidR="00401111" w:rsidRPr="00161ED4">
        <w:rPr>
          <w:szCs w:val="30"/>
        </w:rPr>
        <w:t>»:</w:t>
      </w:r>
    </w:p>
    <w:p w14:paraId="3B989C50" w14:textId="7281A474" w:rsidR="00401111" w:rsidRPr="00161ED4" w:rsidRDefault="00401111" w:rsidP="00847000">
      <w:pPr>
        <w:spacing w:after="0" w:line="240" w:lineRule="auto"/>
        <w:ind w:right="4" w:firstLine="694"/>
        <w:rPr>
          <w:szCs w:val="30"/>
        </w:rPr>
      </w:pPr>
      <w:r w:rsidRPr="00161ED4">
        <w:rPr>
          <w:szCs w:val="30"/>
        </w:rPr>
        <w:t>2.1. генеральный директор;</w:t>
      </w:r>
      <w:r w:rsidRPr="00161ED4">
        <w:rPr>
          <w:noProof/>
          <w:szCs w:val="30"/>
        </w:rPr>
        <w:drawing>
          <wp:inline distT="0" distB="0" distL="0" distR="0" wp14:anchorId="1660D960" wp14:editId="1C7FF0E6">
            <wp:extent cx="3048" cy="3049"/>
            <wp:effectExtent l="0" t="0" r="0" b="0"/>
            <wp:docPr id="5606" name="Picture 5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6" name="Picture 560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16A66" w14:textId="77777777" w:rsidR="00401111" w:rsidRPr="00161ED4" w:rsidRDefault="00401111" w:rsidP="00847000">
      <w:pPr>
        <w:spacing w:after="0" w:line="240" w:lineRule="auto"/>
        <w:ind w:left="0" w:right="4" w:firstLine="709"/>
        <w:rPr>
          <w:szCs w:val="30"/>
        </w:rPr>
      </w:pPr>
      <w:r w:rsidRPr="00161ED4">
        <w:rPr>
          <w:szCs w:val="30"/>
        </w:rPr>
        <w:t>2.2. заместитель генерального директора, ответственный в объединении за охрану труда;</w:t>
      </w:r>
    </w:p>
    <w:p w14:paraId="794BCAE1" w14:textId="77777777" w:rsidR="00401111" w:rsidRPr="00161ED4" w:rsidRDefault="00401111" w:rsidP="00847000">
      <w:pPr>
        <w:spacing w:after="0" w:line="240" w:lineRule="auto"/>
        <w:ind w:left="0" w:right="4" w:firstLine="709"/>
        <w:rPr>
          <w:szCs w:val="30"/>
        </w:rPr>
      </w:pPr>
      <w:r w:rsidRPr="00161ED4">
        <w:rPr>
          <w:noProof/>
          <w:szCs w:val="30"/>
        </w:rPr>
        <w:drawing>
          <wp:inline distT="0" distB="0" distL="0" distR="0" wp14:anchorId="734963CB" wp14:editId="61866472">
            <wp:extent cx="3048" cy="3048"/>
            <wp:effectExtent l="0" t="0" r="0" b="0"/>
            <wp:docPr id="5608" name="Picture 5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8" name="Picture 560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1ED4">
        <w:rPr>
          <w:szCs w:val="30"/>
        </w:rPr>
        <w:t>2.3. председатель комиссии и заместитель председателя комиссии объединения для проверки знаний по вопросам охраны труда;</w:t>
      </w:r>
    </w:p>
    <w:p w14:paraId="6BB3154B" w14:textId="7E93EE5E" w:rsidR="00401111" w:rsidRPr="00161ED4" w:rsidRDefault="00847000" w:rsidP="00847000">
      <w:pPr>
        <w:spacing w:after="0" w:line="240" w:lineRule="auto"/>
        <w:ind w:right="4" w:firstLine="694"/>
        <w:rPr>
          <w:szCs w:val="30"/>
        </w:rPr>
      </w:pPr>
      <w:r>
        <w:rPr>
          <w:szCs w:val="30"/>
        </w:rPr>
        <w:t xml:space="preserve">2.4. </w:t>
      </w:r>
      <w:r w:rsidR="00401111" w:rsidRPr="00161ED4">
        <w:rPr>
          <w:szCs w:val="30"/>
        </w:rPr>
        <w:t>члены комиссии объединения для проверки знаний по вопросам охраны труда;</w:t>
      </w:r>
    </w:p>
    <w:p w14:paraId="5044CC51" w14:textId="77777777" w:rsidR="00401111" w:rsidRPr="00161ED4" w:rsidRDefault="00401111" w:rsidP="00847000">
      <w:pPr>
        <w:spacing w:after="0" w:line="240" w:lineRule="auto"/>
        <w:ind w:left="0" w:right="4" w:firstLine="709"/>
        <w:rPr>
          <w:szCs w:val="30"/>
        </w:rPr>
      </w:pPr>
      <w:r w:rsidRPr="00161ED4">
        <w:rPr>
          <w:noProof/>
          <w:szCs w:val="30"/>
        </w:rPr>
        <w:drawing>
          <wp:inline distT="0" distB="0" distL="0" distR="0" wp14:anchorId="7BC8536F" wp14:editId="4F35CA5A">
            <wp:extent cx="3048" cy="3049"/>
            <wp:effectExtent l="0" t="0" r="0" b="0"/>
            <wp:docPr id="5609" name="Picture 5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" name="Picture 560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1ED4">
        <w:rPr>
          <w:szCs w:val="30"/>
        </w:rPr>
        <w:t>2.5. начальник, заместитель начальника, ведущий инженер по охране труда, инженер 1-й категории по охране труда, инженер 2-й категории по охране труда отдела охраны труда и пожарной безопасности.</w:t>
      </w:r>
      <w:r w:rsidRPr="00161ED4">
        <w:rPr>
          <w:noProof/>
          <w:szCs w:val="30"/>
        </w:rPr>
        <w:drawing>
          <wp:inline distT="0" distB="0" distL="0" distR="0" wp14:anchorId="5DA0B071" wp14:editId="789DBF68">
            <wp:extent cx="3048" cy="3048"/>
            <wp:effectExtent l="0" t="0" r="0" b="0"/>
            <wp:docPr id="5610" name="Picture 5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0" name="Picture 56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1E280" w14:textId="2D2E6C79" w:rsidR="00401111" w:rsidRPr="00161ED4" w:rsidRDefault="00847000" w:rsidP="00847000">
      <w:pPr>
        <w:spacing w:after="0" w:line="240" w:lineRule="auto"/>
        <w:ind w:left="0" w:right="4" w:firstLine="709"/>
        <w:rPr>
          <w:szCs w:val="30"/>
        </w:rPr>
      </w:pPr>
      <w:r>
        <w:rPr>
          <w:szCs w:val="30"/>
        </w:rPr>
        <w:t>3</w:t>
      </w:r>
      <w:r w:rsidR="00401111" w:rsidRPr="00161ED4">
        <w:rPr>
          <w:szCs w:val="30"/>
        </w:rPr>
        <w:t xml:space="preserve">. </w:t>
      </w:r>
      <w:proofErr w:type="spellStart"/>
      <w:r w:rsidR="00401111" w:rsidRPr="00161ED4">
        <w:rPr>
          <w:szCs w:val="30"/>
        </w:rPr>
        <w:t>Госэнергогазнадзор</w:t>
      </w:r>
      <w:proofErr w:type="spellEnd"/>
      <w:r w:rsidR="00401111" w:rsidRPr="00161ED4">
        <w:rPr>
          <w:szCs w:val="30"/>
        </w:rPr>
        <w:t>:</w:t>
      </w:r>
    </w:p>
    <w:p w14:paraId="423B04AB" w14:textId="7F550E57" w:rsidR="00401111" w:rsidRPr="00161ED4" w:rsidRDefault="00847000" w:rsidP="00847000">
      <w:pPr>
        <w:spacing w:after="0" w:line="240" w:lineRule="auto"/>
        <w:ind w:left="709" w:right="4" w:firstLine="0"/>
        <w:rPr>
          <w:szCs w:val="30"/>
        </w:rPr>
      </w:pPr>
      <w:r>
        <w:rPr>
          <w:szCs w:val="30"/>
        </w:rPr>
        <w:t xml:space="preserve">3.1. </w:t>
      </w:r>
      <w:r w:rsidR="00401111" w:rsidRPr="00161ED4">
        <w:rPr>
          <w:szCs w:val="30"/>
        </w:rPr>
        <w:t>генеральный директор;</w:t>
      </w:r>
    </w:p>
    <w:p w14:paraId="6D2EE87D" w14:textId="5B761A49" w:rsidR="00401111" w:rsidRPr="00161ED4" w:rsidRDefault="00847000" w:rsidP="00847000">
      <w:pPr>
        <w:spacing w:after="0" w:line="240" w:lineRule="auto"/>
        <w:ind w:left="0" w:right="4" w:firstLine="709"/>
        <w:rPr>
          <w:szCs w:val="30"/>
        </w:rPr>
      </w:pPr>
      <w:r>
        <w:rPr>
          <w:szCs w:val="30"/>
        </w:rPr>
        <w:t>3.2. </w:t>
      </w:r>
      <w:r w:rsidR="00401111" w:rsidRPr="00161ED4">
        <w:rPr>
          <w:szCs w:val="30"/>
        </w:rPr>
        <w:t>заместитель генерального директора, ответственный в организации за охрану труда;</w:t>
      </w:r>
    </w:p>
    <w:p w14:paraId="3B99F17B" w14:textId="77777777" w:rsidR="00401111" w:rsidRPr="00161ED4" w:rsidRDefault="00401111" w:rsidP="00847000">
      <w:pPr>
        <w:spacing w:after="0" w:line="240" w:lineRule="auto"/>
        <w:ind w:left="0" w:right="4" w:firstLine="709"/>
        <w:rPr>
          <w:szCs w:val="30"/>
        </w:rPr>
      </w:pPr>
      <w:r w:rsidRPr="00161ED4">
        <w:rPr>
          <w:noProof/>
          <w:szCs w:val="30"/>
        </w:rPr>
        <w:drawing>
          <wp:inline distT="0" distB="0" distL="0" distR="0" wp14:anchorId="56C4E93F" wp14:editId="5B350873">
            <wp:extent cx="3048" cy="3049"/>
            <wp:effectExtent l="0" t="0" r="0" b="0"/>
            <wp:docPr id="7017" name="Picture 7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7" name="Picture 701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1ED4">
        <w:rPr>
          <w:szCs w:val="30"/>
        </w:rPr>
        <w:t>3.3. председатель комиссии и заместитель председателя комиссии организации для проверки знаний по вопросам охраны труда;</w:t>
      </w:r>
    </w:p>
    <w:p w14:paraId="1BD1CF15" w14:textId="77777777" w:rsidR="00401111" w:rsidRPr="00161ED4" w:rsidRDefault="00401111" w:rsidP="00847000">
      <w:pPr>
        <w:numPr>
          <w:ilvl w:val="1"/>
          <w:numId w:val="2"/>
        </w:numPr>
        <w:spacing w:after="0" w:line="240" w:lineRule="auto"/>
        <w:ind w:left="0" w:right="4" w:firstLine="709"/>
        <w:rPr>
          <w:szCs w:val="30"/>
        </w:rPr>
      </w:pPr>
      <w:r w:rsidRPr="00161ED4">
        <w:rPr>
          <w:szCs w:val="30"/>
        </w:rPr>
        <w:lastRenderedPageBreak/>
        <w:t>члены комиссии организации для проверки знаний по вопросам охраны труда;</w:t>
      </w:r>
    </w:p>
    <w:p w14:paraId="5B021279" w14:textId="4D5B35EC" w:rsidR="00401111" w:rsidRDefault="00401111" w:rsidP="00847000">
      <w:pPr>
        <w:numPr>
          <w:ilvl w:val="1"/>
          <w:numId w:val="2"/>
        </w:numPr>
        <w:spacing w:after="0" w:line="240" w:lineRule="auto"/>
        <w:ind w:left="0" w:right="4" w:firstLine="709"/>
      </w:pPr>
      <w:r w:rsidRPr="00161ED4">
        <w:rPr>
          <w:szCs w:val="30"/>
        </w:rPr>
        <w:t xml:space="preserve">начальник, ведущий инженер по охране труда, инженер </w:t>
      </w:r>
      <w:r w:rsidR="00847000">
        <w:rPr>
          <w:szCs w:val="30"/>
        </w:rPr>
        <w:br/>
      </w:r>
      <w:r w:rsidRPr="00161ED4">
        <w:rPr>
          <w:szCs w:val="30"/>
        </w:rPr>
        <w:t>1-й категории по охране труда, инженер 2-й категории по охране труда отдела охраны труда, пожарной безопасности и гражданской обороны.</w:t>
      </w:r>
    </w:p>
    <w:p w14:paraId="17B36C60" w14:textId="77777777" w:rsidR="00646E24" w:rsidRPr="00401111" w:rsidRDefault="00646E24" w:rsidP="00401111">
      <w:pPr>
        <w:spacing w:after="0" w:line="240" w:lineRule="auto"/>
        <w:rPr>
          <w:szCs w:val="30"/>
        </w:rPr>
      </w:pPr>
    </w:p>
    <w:sectPr w:rsidR="00646E24" w:rsidRPr="00401111" w:rsidSect="00847000">
      <w:pgSz w:w="11904" w:h="16834"/>
      <w:pgMar w:top="1135" w:right="461" w:bottom="1134" w:left="18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4E5A"/>
    <w:multiLevelType w:val="multilevel"/>
    <w:tmpl w:val="147ACA94"/>
    <w:lvl w:ilvl="0">
      <w:start w:val="1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7C661E"/>
    <w:multiLevelType w:val="multilevel"/>
    <w:tmpl w:val="AF2C99D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9F1B51"/>
    <w:multiLevelType w:val="multilevel"/>
    <w:tmpl w:val="69A4575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310E52"/>
    <w:multiLevelType w:val="multilevel"/>
    <w:tmpl w:val="3CFAC78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9276011">
    <w:abstractNumId w:val="0"/>
  </w:num>
  <w:num w:numId="2" w16cid:durableId="137114261">
    <w:abstractNumId w:val="2"/>
  </w:num>
  <w:num w:numId="3" w16cid:durableId="732431143">
    <w:abstractNumId w:val="3"/>
  </w:num>
  <w:num w:numId="4" w16cid:durableId="343292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11"/>
    <w:rsid w:val="00161ED4"/>
    <w:rsid w:val="00401111"/>
    <w:rsid w:val="00646E24"/>
    <w:rsid w:val="0084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D1F6"/>
  <w15:chartTrackingRefBased/>
  <w15:docId w15:val="{55745C9A-98FF-4D8C-B0D1-8356E667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111"/>
    <w:pPr>
      <w:spacing w:after="19" w:line="247" w:lineRule="auto"/>
      <w:ind w:left="15" w:right="4531" w:hanging="5"/>
      <w:jc w:val="both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С. Медведок</dc:creator>
  <cp:keywords/>
  <dc:description/>
  <cp:lastModifiedBy>Артём С. Медведок</cp:lastModifiedBy>
  <cp:revision>1</cp:revision>
  <dcterms:created xsi:type="dcterms:W3CDTF">2023-01-25T11:17:00Z</dcterms:created>
  <dcterms:modified xsi:type="dcterms:W3CDTF">2023-01-25T11:45:00Z</dcterms:modified>
</cp:coreProperties>
</file>